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68"/>
        <w:gridCol w:w="1700"/>
        <w:gridCol w:w="2083"/>
        <w:gridCol w:w="170"/>
        <w:gridCol w:w="57"/>
        <w:gridCol w:w="739"/>
        <w:gridCol w:w="68"/>
        <w:gridCol w:w="102"/>
        <w:gridCol w:w="40"/>
        <w:gridCol w:w="18"/>
        <w:gridCol w:w="549"/>
        <w:gridCol w:w="567"/>
        <w:gridCol w:w="567"/>
        <w:gridCol w:w="567"/>
        <w:gridCol w:w="567"/>
        <w:gridCol w:w="567"/>
        <w:gridCol w:w="525"/>
        <w:gridCol w:w="42"/>
        <w:gridCol w:w="128"/>
        <w:gridCol w:w="439"/>
        <w:gridCol w:w="43"/>
        <w:gridCol w:w="1346"/>
        <w:gridCol w:w="10"/>
        <w:gridCol w:w="137"/>
        <w:gridCol w:w="23"/>
        <w:gridCol w:w="567"/>
        <w:gridCol w:w="156"/>
        <w:gridCol w:w="411"/>
        <w:gridCol w:w="336"/>
        <w:gridCol w:w="135"/>
        <w:gridCol w:w="170"/>
        <w:gridCol w:w="68"/>
        <w:gridCol w:w="567"/>
        <w:gridCol w:w="525"/>
        <w:gridCol w:w="31"/>
        <w:gridCol w:w="11"/>
        <w:gridCol w:w="19"/>
      </w:tblGrid>
      <w:tr w:rsidR="00A97B13" w:rsidRPr="00FB535D" w14:paraId="7EF19339" w14:textId="77777777" w:rsidTr="008A5814">
        <w:trPr>
          <w:gridAfter w:val="2"/>
          <w:wAfter w:w="30" w:type="dxa"/>
          <w:cantSplit/>
        </w:trPr>
        <w:tc>
          <w:tcPr>
            <w:tcW w:w="1612" w:type="dxa"/>
            <w:gridSpan w:val="2"/>
            <w:tcBorders>
              <w:bottom w:val="single" w:sz="4" w:space="0" w:color="auto"/>
              <w:right w:val="nil"/>
            </w:tcBorders>
          </w:tcPr>
          <w:p w14:paraId="7EF1932E" w14:textId="77777777" w:rsidR="00A97B13" w:rsidRPr="00FB535D" w:rsidRDefault="00A97B13">
            <w:pPr>
              <w:jc w:val="center"/>
              <w:rPr>
                <w:rFonts w:ascii="Arial Narrow" w:hAnsi="Arial Narrow"/>
                <w:sz w:val="12"/>
              </w:rPr>
            </w:pPr>
            <w:bookmarkStart w:id="0" w:name="_GoBack"/>
            <w:bookmarkEnd w:id="0"/>
          </w:p>
          <w:p w14:paraId="7EF1932F" w14:textId="77777777" w:rsidR="00A97B13" w:rsidRPr="00FB535D" w:rsidRDefault="00F8164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7EF19478" wp14:editId="7EF19479">
                  <wp:extent cx="857250" cy="6191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F19330" w14:textId="77777777" w:rsidR="00A97B13" w:rsidRPr="00FB535D" w:rsidRDefault="00A97B13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474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19331" w14:textId="77777777" w:rsidR="00A97B13" w:rsidRPr="00FB535D" w:rsidRDefault="00A97B13" w:rsidP="0017047F">
            <w:pPr>
              <w:pStyle w:val="Ttulo2"/>
              <w:rPr>
                <w:rFonts w:ascii="Arial Narrow" w:hAnsi="Arial Narrow"/>
                <w:sz w:val="24"/>
              </w:rPr>
            </w:pPr>
            <w:r w:rsidRPr="00FB535D">
              <w:rPr>
                <w:rFonts w:ascii="Arial Narrow" w:hAnsi="Arial Narrow"/>
                <w:sz w:val="24"/>
              </w:rPr>
              <w:t>UNIVERSIDADE FEDERAL DE VIÇOSA</w:t>
            </w:r>
          </w:p>
          <w:p w14:paraId="7EF19332" w14:textId="77777777" w:rsidR="00A97B13" w:rsidRPr="00FB535D" w:rsidRDefault="00A97B13" w:rsidP="0017047F">
            <w:pPr>
              <w:pStyle w:val="Ttulo4"/>
              <w:rPr>
                <w:rFonts w:ascii="Arial Narrow" w:hAnsi="Arial Narrow"/>
              </w:rPr>
            </w:pPr>
            <w:r w:rsidRPr="00FB535D">
              <w:rPr>
                <w:rFonts w:ascii="Arial Narrow" w:hAnsi="Arial Narrow"/>
              </w:rPr>
              <w:t>PRÓ-REITORIA DE PESQUISA E PÓS-GRADUAÇÃO</w:t>
            </w:r>
          </w:p>
        </w:tc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19333" w14:textId="77777777" w:rsidR="00A97B13" w:rsidRPr="00FB535D" w:rsidRDefault="00A97B13">
            <w:pPr>
              <w:rPr>
                <w:rFonts w:ascii="Arial Narrow" w:hAnsi="Arial Narrow"/>
              </w:rPr>
            </w:pPr>
          </w:p>
        </w:tc>
        <w:tc>
          <w:tcPr>
            <w:tcW w:w="7740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9334" w14:textId="77777777" w:rsidR="0017047F" w:rsidRPr="0017047F" w:rsidRDefault="00A97B13" w:rsidP="0017047F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7047F">
              <w:rPr>
                <w:rFonts w:ascii="Arial Narrow" w:hAnsi="Arial Narrow"/>
                <w:b/>
                <w:sz w:val="36"/>
                <w:szCs w:val="36"/>
              </w:rPr>
              <w:t>SOLICITAÇÃO DE TRANSFERÊNCIA/</w:t>
            </w:r>
          </w:p>
          <w:p w14:paraId="7EF19335" w14:textId="77777777" w:rsidR="00A97B13" w:rsidRPr="00FB535D" w:rsidRDefault="00A97B13" w:rsidP="0017047F">
            <w:pPr>
              <w:pStyle w:val="Ttulo3"/>
              <w:rPr>
                <w:rFonts w:ascii="Arial Narrow" w:hAnsi="Arial Narrow"/>
              </w:rPr>
            </w:pPr>
            <w:r w:rsidRPr="0017047F">
              <w:rPr>
                <w:rFonts w:ascii="Arial Narrow" w:hAnsi="Arial Narrow"/>
                <w:sz w:val="36"/>
                <w:szCs w:val="36"/>
              </w:rPr>
              <w:t>APROVEITAMENTO</w:t>
            </w:r>
            <w:r w:rsidR="0017047F" w:rsidRPr="0017047F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17047F">
              <w:rPr>
                <w:rFonts w:ascii="Arial Narrow" w:hAnsi="Arial Narrow"/>
                <w:sz w:val="36"/>
                <w:szCs w:val="36"/>
              </w:rPr>
              <w:t>DE CRÉDITOS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EF19336" w14:textId="77777777" w:rsidR="00A97B13" w:rsidRPr="00FB535D" w:rsidRDefault="00A97B13">
            <w:pPr>
              <w:ind w:left="-1"/>
              <w:rPr>
                <w:rFonts w:ascii="Arial Narrow" w:hAnsi="Arial Narrow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F19337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  <w:p w14:paraId="7EF19338" w14:textId="77777777" w:rsidR="00A97B13" w:rsidRPr="00FB535D" w:rsidRDefault="00A97B13">
            <w:pPr>
              <w:pStyle w:val="Ttulo1"/>
              <w:rPr>
                <w:rFonts w:ascii="Arial Narrow" w:hAnsi="Arial Narrow"/>
                <w:sz w:val="80"/>
              </w:rPr>
            </w:pPr>
            <w:r w:rsidRPr="00FB535D">
              <w:rPr>
                <w:rFonts w:ascii="Arial Narrow" w:hAnsi="Arial Narrow"/>
                <w:sz w:val="80"/>
              </w:rPr>
              <w:t>6A</w:t>
            </w:r>
          </w:p>
        </w:tc>
      </w:tr>
      <w:tr w:rsidR="00A97B13" w:rsidRPr="00FB535D" w14:paraId="7EF1933B" w14:textId="77777777" w:rsidTr="008A5814">
        <w:trPr>
          <w:gridAfter w:val="3"/>
          <w:wAfter w:w="61" w:type="dxa"/>
          <w:cantSplit/>
        </w:trPr>
        <w:tc>
          <w:tcPr>
            <w:tcW w:w="1560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EF1933A" w14:textId="77777777" w:rsidR="00A97B13" w:rsidRPr="00FB535D" w:rsidRDefault="00A97B13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97B13" w:rsidRPr="00FB535D" w14:paraId="7EF1933F" w14:textId="77777777" w:rsidTr="008A5814">
        <w:trPr>
          <w:gridAfter w:val="2"/>
          <w:wAfter w:w="30" w:type="dxa"/>
          <w:cantSplit/>
        </w:trPr>
        <w:tc>
          <w:tcPr>
            <w:tcW w:w="5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933C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NOME DO ESTUDANTE:</w:t>
            </w: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933D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CURSO:</w:t>
            </w:r>
          </w:p>
        </w:tc>
        <w:tc>
          <w:tcPr>
            <w:tcW w:w="448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1933E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NÍVEL:</w:t>
            </w:r>
          </w:p>
        </w:tc>
      </w:tr>
      <w:tr w:rsidR="00A97B13" w:rsidRPr="00FB535D" w14:paraId="7EF19345" w14:textId="77777777" w:rsidTr="008A5814">
        <w:trPr>
          <w:gridAfter w:val="2"/>
          <w:wAfter w:w="30" w:type="dxa"/>
          <w:cantSplit/>
        </w:trPr>
        <w:tc>
          <w:tcPr>
            <w:tcW w:w="56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19340" w14:textId="06B32319" w:rsidR="00A97B13" w:rsidRPr="00FB535D" w:rsidRDefault="00A97B13" w:rsidP="00DE3FD0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52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19341" w14:textId="01EC9FF8" w:rsidR="00A97B13" w:rsidRPr="00FB535D" w:rsidRDefault="00A97B13" w:rsidP="00CC18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3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19342" w14:textId="615986D2" w:rsidR="00A97B13" w:rsidRPr="00FB535D" w:rsidRDefault="009140F9">
            <w:pPr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sym w:font="Symbol" w:char="F084"/>
            </w:r>
            <w:r w:rsidR="00A97B13" w:rsidRPr="00FB535D">
              <w:rPr>
                <w:rFonts w:ascii="Arial Narrow" w:hAnsi="Arial Narrow"/>
                <w:sz w:val="16"/>
              </w:rPr>
              <w:t>MESTRADO</w:t>
            </w:r>
          </w:p>
          <w:p w14:paraId="7EF19343" w14:textId="77777777" w:rsidR="00A97B13" w:rsidRPr="00FB535D" w:rsidRDefault="00A97B1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24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19344" w14:textId="33AA496B" w:rsidR="00A97B13" w:rsidRPr="00FB535D" w:rsidRDefault="00710219" w:rsidP="005834DC">
            <w:pPr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sym w:font="Symbol" w:char="F084"/>
            </w:r>
            <w:r w:rsidRPr="00FB535D">
              <w:rPr>
                <w:rFonts w:ascii="Arial Narrow" w:hAnsi="Arial Narrow"/>
                <w:sz w:val="18"/>
              </w:rPr>
              <w:t xml:space="preserve"> </w:t>
            </w:r>
            <w:r w:rsidR="00A97B13" w:rsidRPr="00FB535D">
              <w:rPr>
                <w:rFonts w:ascii="Arial Narrow" w:hAnsi="Arial Narrow"/>
                <w:sz w:val="16"/>
              </w:rPr>
              <w:t>DOUTORADO</w:t>
            </w:r>
          </w:p>
        </w:tc>
      </w:tr>
      <w:tr w:rsidR="00A97B13" w:rsidRPr="00FB535D" w14:paraId="7EF19349" w14:textId="77777777" w:rsidTr="008A5814">
        <w:trPr>
          <w:gridAfter w:val="2"/>
          <w:wAfter w:w="30" w:type="dxa"/>
          <w:cantSplit/>
        </w:trPr>
        <w:tc>
          <w:tcPr>
            <w:tcW w:w="5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9346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INSTITUIÇÃO ONDE OBTEVE OS CRÉDITOS:</w:t>
            </w: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9347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CURSO:</w:t>
            </w:r>
          </w:p>
        </w:tc>
        <w:tc>
          <w:tcPr>
            <w:tcW w:w="448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19348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NÍVEL:</w:t>
            </w:r>
          </w:p>
        </w:tc>
      </w:tr>
      <w:tr w:rsidR="00A97B13" w:rsidRPr="00FB535D" w14:paraId="7EF19350" w14:textId="77777777" w:rsidTr="008A5814">
        <w:trPr>
          <w:gridAfter w:val="2"/>
          <w:wAfter w:w="30" w:type="dxa"/>
          <w:cantSplit/>
        </w:trPr>
        <w:tc>
          <w:tcPr>
            <w:tcW w:w="56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1934A" w14:textId="21562C42" w:rsidR="00A97B13" w:rsidRPr="00FB535D" w:rsidRDefault="00A97B13" w:rsidP="00AF0269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52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1934B" w14:textId="6DC1A536" w:rsidR="00A97B13" w:rsidRPr="00FB535D" w:rsidRDefault="00A97B13" w:rsidP="00FB535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1934C" w14:textId="5084C748" w:rsidR="00A97B13" w:rsidRPr="00FB535D" w:rsidRDefault="009140F9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8"/>
              </w:rPr>
              <w:sym w:font="Symbol" w:char="F084"/>
            </w:r>
            <w:r w:rsidR="000B40DF" w:rsidRPr="00FB535D">
              <w:rPr>
                <w:rFonts w:ascii="Arial Narrow" w:hAnsi="Arial Narrow"/>
                <w:sz w:val="18"/>
              </w:rPr>
              <w:t xml:space="preserve"> </w:t>
            </w:r>
            <w:r w:rsidR="00A97B13" w:rsidRPr="00FB535D">
              <w:rPr>
                <w:rFonts w:ascii="Arial Narrow" w:hAnsi="Arial Narrow"/>
                <w:sz w:val="16"/>
              </w:rPr>
              <w:t>ESTUDANTE</w:t>
            </w:r>
          </w:p>
          <w:p w14:paraId="7EF1934D" w14:textId="77777777" w:rsidR="00A97B13" w:rsidRPr="00FB535D" w:rsidRDefault="00A97B13">
            <w:pPr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6"/>
              </w:rPr>
              <w:t xml:space="preserve">       ESPECIAL</w:t>
            </w:r>
          </w:p>
        </w:tc>
        <w:tc>
          <w:tcPr>
            <w:tcW w:w="14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934E" w14:textId="5E8CBBA2" w:rsidR="00A97B13" w:rsidRPr="00FB535D" w:rsidRDefault="000B40DF" w:rsidP="00AF0269">
            <w:pPr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sym w:font="Symbol" w:char="F084"/>
            </w:r>
            <w:r w:rsidRPr="00FB535D">
              <w:rPr>
                <w:rFonts w:ascii="Arial Narrow" w:hAnsi="Arial Narrow"/>
                <w:sz w:val="18"/>
              </w:rPr>
              <w:t xml:space="preserve"> </w:t>
            </w:r>
            <w:r w:rsidR="00A97B13" w:rsidRPr="00FB535D">
              <w:rPr>
                <w:rFonts w:ascii="Arial Narrow" w:hAnsi="Arial Narrow"/>
                <w:sz w:val="16"/>
              </w:rPr>
              <w:t>MESTRADO</w:t>
            </w:r>
          </w:p>
        </w:tc>
        <w:tc>
          <w:tcPr>
            <w:tcW w:w="14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934F" w14:textId="77777777" w:rsidR="00A97B13" w:rsidRPr="00FB535D" w:rsidRDefault="00A97B13">
            <w:pPr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sym w:font="Symbol" w:char="F084"/>
            </w:r>
            <w:r w:rsidR="00AF40FF">
              <w:rPr>
                <w:rFonts w:ascii="Arial Narrow" w:hAnsi="Arial Narrow"/>
                <w:sz w:val="18"/>
              </w:rPr>
              <w:t xml:space="preserve"> </w:t>
            </w:r>
            <w:r w:rsidRPr="00FB535D">
              <w:rPr>
                <w:rFonts w:ascii="Arial Narrow" w:hAnsi="Arial Narrow"/>
                <w:sz w:val="16"/>
              </w:rPr>
              <w:t>DOUTORADO</w:t>
            </w:r>
          </w:p>
        </w:tc>
      </w:tr>
      <w:tr w:rsidR="00A97B13" w:rsidRPr="00FB535D" w14:paraId="7EF19352" w14:textId="77777777" w:rsidTr="008A5814">
        <w:trPr>
          <w:gridAfter w:val="3"/>
          <w:wAfter w:w="61" w:type="dxa"/>
          <w:cantSplit/>
          <w:trHeight w:val="90"/>
        </w:trPr>
        <w:tc>
          <w:tcPr>
            <w:tcW w:w="1560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EF19351" w14:textId="77777777" w:rsidR="00A97B13" w:rsidRPr="00FB535D" w:rsidRDefault="00A97B13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97B13" w:rsidRPr="00FB535D" w14:paraId="7EF19364" w14:textId="77777777" w:rsidTr="008A5814">
        <w:trPr>
          <w:gridAfter w:val="1"/>
          <w:wAfter w:w="19" w:type="dxa"/>
          <w:cantSplit/>
          <w:trHeight w:val="240"/>
        </w:trPr>
        <w:tc>
          <w:tcPr>
            <w:tcW w:w="3312" w:type="dxa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F19353" w14:textId="77777777" w:rsidR="00A97B13" w:rsidRPr="00FB535D" w:rsidRDefault="00A97B13" w:rsidP="00AF40FF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1</w:t>
            </w:r>
            <w:r w:rsidRPr="00FB535D">
              <w:rPr>
                <w:rFonts w:ascii="Arial Narrow" w:hAnsi="Arial Narrow"/>
                <w:sz w:val="16"/>
                <w:u w:val="single"/>
                <w:vertAlign w:val="superscript"/>
              </w:rPr>
              <w:t>a</w:t>
            </w:r>
            <w:r w:rsidRPr="00FB535D">
              <w:rPr>
                <w:rFonts w:ascii="Arial Narrow" w:hAnsi="Arial Narrow"/>
                <w:sz w:val="16"/>
              </w:rPr>
              <w:t xml:space="preserve"> Via – </w:t>
            </w:r>
            <w:proofErr w:type="spellStart"/>
            <w:r w:rsidRPr="00FB535D">
              <w:rPr>
                <w:rFonts w:ascii="Arial Narrow" w:hAnsi="Arial Narrow"/>
                <w:sz w:val="16"/>
              </w:rPr>
              <w:t>Pró-Reitoria</w:t>
            </w:r>
            <w:proofErr w:type="spellEnd"/>
            <w:r w:rsidRPr="00FB535D">
              <w:rPr>
                <w:rFonts w:ascii="Arial Narrow" w:hAnsi="Arial Narrow"/>
                <w:sz w:val="16"/>
              </w:rPr>
              <w:t xml:space="preserve"> </w:t>
            </w:r>
            <w:r w:rsidR="0017047F">
              <w:rPr>
                <w:rFonts w:ascii="Arial Narrow" w:hAnsi="Arial Narrow"/>
                <w:sz w:val="16"/>
              </w:rPr>
              <w:t xml:space="preserve">de </w:t>
            </w:r>
            <w:r w:rsidRPr="00FB535D">
              <w:rPr>
                <w:rFonts w:ascii="Arial Narrow" w:hAnsi="Arial Narrow"/>
                <w:sz w:val="16"/>
              </w:rPr>
              <w:t>Pesquisa Pós-Grad</w:t>
            </w:r>
            <w:r w:rsidR="0017047F">
              <w:rPr>
                <w:rFonts w:ascii="Arial Narrow" w:hAnsi="Arial Narrow"/>
                <w:sz w:val="16"/>
              </w:rPr>
              <w:t>uação</w:t>
            </w:r>
          </w:p>
          <w:p w14:paraId="7EF19354" w14:textId="77777777" w:rsidR="00A97B13" w:rsidRPr="00FB535D" w:rsidRDefault="00A97B13" w:rsidP="00AF40FF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2</w:t>
            </w:r>
            <w:r w:rsidRPr="00FB535D">
              <w:rPr>
                <w:rFonts w:ascii="Arial Narrow" w:hAnsi="Arial Narrow"/>
                <w:sz w:val="16"/>
                <w:u w:val="single"/>
                <w:vertAlign w:val="superscript"/>
              </w:rPr>
              <w:t>a</w:t>
            </w:r>
            <w:r w:rsidRPr="00FB535D">
              <w:rPr>
                <w:rFonts w:ascii="Arial Narrow" w:hAnsi="Arial Narrow"/>
                <w:sz w:val="16"/>
              </w:rPr>
              <w:t xml:space="preserve"> Via – Registro Escolar</w:t>
            </w:r>
          </w:p>
          <w:p w14:paraId="7EF19355" w14:textId="77777777" w:rsidR="00A97B13" w:rsidRPr="00FB535D" w:rsidRDefault="00A97B13" w:rsidP="00AF40FF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3</w:t>
            </w:r>
            <w:r w:rsidRPr="00FB535D">
              <w:rPr>
                <w:rFonts w:ascii="Arial Narrow" w:hAnsi="Arial Narrow"/>
                <w:sz w:val="16"/>
                <w:u w:val="single"/>
                <w:vertAlign w:val="superscript"/>
              </w:rPr>
              <w:t>a</w:t>
            </w:r>
            <w:r w:rsidRPr="00FB535D">
              <w:rPr>
                <w:rFonts w:ascii="Arial Narrow" w:hAnsi="Arial Narrow"/>
                <w:sz w:val="16"/>
              </w:rPr>
              <w:t xml:space="preserve"> Via – Coordenação do Programa</w:t>
            </w:r>
          </w:p>
          <w:p w14:paraId="7EF19356" w14:textId="77777777" w:rsidR="0017047F" w:rsidRDefault="00A97B13" w:rsidP="0017047F">
            <w:pPr>
              <w:jc w:val="center"/>
              <w:rPr>
                <w:rFonts w:ascii="Arial Narrow" w:hAnsi="Arial Narrow"/>
                <w:sz w:val="14"/>
              </w:rPr>
            </w:pPr>
            <w:r w:rsidRPr="00FB535D">
              <w:rPr>
                <w:rFonts w:ascii="Arial Narrow" w:hAnsi="Arial Narrow"/>
                <w:sz w:val="14"/>
              </w:rPr>
              <w:t>DISTRIBUIÇÃO A CARGO DA</w:t>
            </w:r>
          </w:p>
          <w:p w14:paraId="7EF19357" w14:textId="77777777" w:rsidR="00A97B13" w:rsidRPr="00FB535D" w:rsidRDefault="00A97B13" w:rsidP="0017047F">
            <w:pPr>
              <w:jc w:val="center"/>
              <w:rPr>
                <w:rFonts w:ascii="Arial Narrow" w:hAnsi="Arial Narrow"/>
                <w:sz w:val="14"/>
              </w:rPr>
            </w:pPr>
            <w:r w:rsidRPr="00FB535D">
              <w:rPr>
                <w:rFonts w:ascii="Arial Narrow" w:hAnsi="Arial Narrow"/>
                <w:sz w:val="14"/>
              </w:rPr>
              <w:t>PRÓ-REITORIA DE PESQUISA E PÓS-GRADUAÇÃO</w:t>
            </w:r>
          </w:p>
        </w:tc>
        <w:tc>
          <w:tcPr>
            <w:tcW w:w="31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9358" w14:textId="77777777" w:rsidR="00A97B13" w:rsidRPr="00FB535D" w:rsidRDefault="00A97B13" w:rsidP="00AF40FF">
            <w:pPr>
              <w:spacing w:line="360" w:lineRule="auto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ANEXOS:</w:t>
            </w:r>
          </w:p>
          <w:p w14:paraId="7EF19359" w14:textId="77777777" w:rsidR="00A97B13" w:rsidRPr="00FB535D" w:rsidRDefault="00A97B13" w:rsidP="00AF40FF">
            <w:pPr>
              <w:spacing w:line="360" w:lineRule="auto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[X] HISTÓRICO ESCOLAR</w:t>
            </w:r>
          </w:p>
          <w:p w14:paraId="7EF1935A" w14:textId="77777777" w:rsidR="00A97B13" w:rsidRPr="00FB535D" w:rsidRDefault="00A97B13" w:rsidP="00AF40FF">
            <w:pPr>
              <w:spacing w:line="360" w:lineRule="auto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[X] PLANO DE ESTUDO</w:t>
            </w:r>
          </w:p>
          <w:p w14:paraId="7EF1935B" w14:textId="77777777" w:rsidR="00A97B13" w:rsidRPr="00FB535D" w:rsidRDefault="00A97B13" w:rsidP="004C5C5E">
            <w:pPr>
              <w:ind w:left="341" w:hanging="341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[</w:t>
            </w:r>
            <w:r w:rsidR="004C5C5E">
              <w:rPr>
                <w:rFonts w:ascii="Arial Narrow" w:hAnsi="Arial Narrow"/>
                <w:sz w:val="16"/>
              </w:rPr>
              <w:t>X</w:t>
            </w:r>
            <w:r w:rsidRPr="00FB535D">
              <w:rPr>
                <w:rFonts w:ascii="Arial Narrow" w:hAnsi="Arial Narrow"/>
                <w:sz w:val="16"/>
              </w:rPr>
              <w:t>] PROGR. ANALÍTICO DE DISCIPLINA (TRANSFERÊNCIA)</w:t>
            </w:r>
          </w:p>
        </w:tc>
        <w:tc>
          <w:tcPr>
            <w:tcW w:w="16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1935C" w14:textId="77777777" w:rsidR="00A97B13" w:rsidRPr="00FB535D" w:rsidRDefault="00A97B13">
            <w:pPr>
              <w:rPr>
                <w:rFonts w:ascii="Arial Narrow" w:hAnsi="Arial Narrow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EF1935D" w14:textId="77777777" w:rsidR="00A97B13" w:rsidRPr="00FB535D" w:rsidRDefault="00A97B13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ANO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</w:tcPr>
          <w:p w14:paraId="7EF1935E" w14:textId="77777777" w:rsidR="00A97B13" w:rsidRPr="00FB535D" w:rsidRDefault="00A97B13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CRÉDITO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</w:tcPr>
          <w:p w14:paraId="7EF1935F" w14:textId="389B782D" w:rsidR="00A97B13" w:rsidRPr="00FB535D" w:rsidRDefault="008A4255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F19360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CARGA HORÁRIA SEMESTRAL</w:t>
            </w:r>
          </w:p>
        </w:tc>
        <w:tc>
          <w:tcPr>
            <w:tcW w:w="2533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F19361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EQUIVALÊNCIAS COM DISCIPLINAS DA UFV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dashSmallGap" w:sz="4" w:space="0" w:color="auto"/>
            </w:tcBorders>
          </w:tcPr>
          <w:p w14:paraId="7EF19362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63" w14:textId="77777777" w:rsidR="00A97B13" w:rsidRPr="00FB535D" w:rsidRDefault="00A97B13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A SER PREENCHIDO PELA COORDENAÇÃO DO CURSO</w:t>
            </w:r>
          </w:p>
        </w:tc>
      </w:tr>
      <w:tr w:rsidR="00A97B13" w:rsidRPr="00FB535D" w14:paraId="7EF19377" w14:textId="77777777" w:rsidTr="008A5814">
        <w:trPr>
          <w:gridAfter w:val="1"/>
          <w:wAfter w:w="19" w:type="dxa"/>
          <w:cantSplit/>
          <w:trHeight w:val="900"/>
        </w:trPr>
        <w:tc>
          <w:tcPr>
            <w:tcW w:w="331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EF19365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1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19366" w14:textId="77777777" w:rsidR="00A97B13" w:rsidRPr="00FB535D" w:rsidRDefault="00A97B13">
            <w:pPr>
              <w:spacing w:line="36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9367" w14:textId="77777777" w:rsidR="00A97B13" w:rsidRPr="00FB535D" w:rsidRDefault="00A97B13">
            <w:pPr>
              <w:rPr>
                <w:rFonts w:ascii="Arial Narrow" w:hAnsi="Arial Narrow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9368" w14:textId="77777777" w:rsidR="00A97B13" w:rsidRPr="00FB535D" w:rsidRDefault="00A97B13" w:rsidP="00AF40F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69" w14:textId="77777777" w:rsidR="00A97B13" w:rsidRPr="00FB535D" w:rsidRDefault="00A97B13" w:rsidP="00AF40F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1936A" w14:textId="77777777" w:rsidR="00A97B13" w:rsidRPr="00FB535D" w:rsidRDefault="00A97B13" w:rsidP="00AF40F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EF1936B" w14:textId="77777777" w:rsidR="00A97B13" w:rsidRPr="00FB535D" w:rsidRDefault="00A97B13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TEÓRICA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</w:tcPr>
          <w:p w14:paraId="7EF1936C" w14:textId="77777777" w:rsidR="00A97B13" w:rsidRPr="00FB535D" w:rsidRDefault="00A97B13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PRÁTICA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EF1936D" w14:textId="77777777" w:rsidR="00A97B13" w:rsidRPr="00FB535D" w:rsidRDefault="00A97B13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936E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SIM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6F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NÃO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70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DISCIPLINA</w:t>
            </w:r>
          </w:p>
          <w:p w14:paraId="7EF19371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6"/>
              </w:rPr>
              <w:t>EQUIVALENTE</w:t>
            </w:r>
          </w:p>
        </w:tc>
        <w:tc>
          <w:tcPr>
            <w:tcW w:w="160" w:type="dxa"/>
            <w:gridSpan w:val="2"/>
            <w:vMerge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7EF19372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F19373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2"/>
              </w:rPr>
            </w:pPr>
            <w:r w:rsidRPr="00FB535D">
              <w:rPr>
                <w:rFonts w:ascii="Arial Narrow" w:hAnsi="Arial Narrow"/>
                <w:sz w:val="12"/>
              </w:rPr>
              <w:t>APROVEITAR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</w:tcPr>
          <w:p w14:paraId="7EF19374" w14:textId="77777777" w:rsidR="00A97B13" w:rsidRPr="00FB535D" w:rsidRDefault="00A97B13" w:rsidP="00AF40FF">
            <w:pPr>
              <w:ind w:left="113" w:right="113"/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N</w:t>
            </w:r>
            <w:r w:rsidRPr="00FB535D">
              <w:rPr>
                <w:rFonts w:ascii="Arial Narrow" w:hAnsi="Arial Narrow"/>
                <w:sz w:val="18"/>
                <w:u w:val="single"/>
                <w:vertAlign w:val="superscript"/>
              </w:rPr>
              <w:t>O</w:t>
            </w:r>
            <w:r w:rsidRPr="00FB535D">
              <w:rPr>
                <w:rFonts w:ascii="Arial Narrow" w:hAnsi="Arial Narrow"/>
                <w:sz w:val="18"/>
              </w:rPr>
              <w:t xml:space="preserve"> DE CRÉDITOS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F19375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2"/>
              </w:rPr>
            </w:pPr>
            <w:r w:rsidRPr="00FB535D">
              <w:rPr>
                <w:rFonts w:ascii="Arial Narrow" w:hAnsi="Arial Narrow"/>
                <w:sz w:val="12"/>
              </w:rPr>
              <w:t>EQUIVALENTE OU</w:t>
            </w:r>
            <w:r w:rsidRPr="00FB535D">
              <w:rPr>
                <w:rFonts w:ascii="Arial Narrow" w:hAnsi="Arial Narrow"/>
              </w:rPr>
              <w:t>*</w:t>
            </w:r>
          </w:p>
          <w:p w14:paraId="7EF19376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2"/>
              </w:rPr>
            </w:pPr>
            <w:r w:rsidRPr="00FB535D">
              <w:rPr>
                <w:rFonts w:ascii="Arial Narrow" w:hAnsi="Arial Narrow"/>
                <w:sz w:val="12"/>
              </w:rPr>
              <w:t>PERTINENTE</w:t>
            </w:r>
          </w:p>
        </w:tc>
      </w:tr>
      <w:tr w:rsidR="00A97B13" w:rsidRPr="00FB535D" w14:paraId="7EF1938A" w14:textId="77777777" w:rsidTr="008A5814">
        <w:trPr>
          <w:gridAfter w:val="1"/>
          <w:wAfter w:w="19" w:type="dxa"/>
          <w:cantSplit/>
          <w:trHeight w:val="184"/>
        </w:trPr>
        <w:tc>
          <w:tcPr>
            <w:tcW w:w="3312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14:paraId="7EF19378" w14:textId="77777777" w:rsidR="00A97B13" w:rsidRPr="00FB535D" w:rsidRDefault="00A97B1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1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379" w14:textId="77777777" w:rsidR="00A97B13" w:rsidRPr="00FB535D" w:rsidRDefault="00A97B13">
            <w:pPr>
              <w:spacing w:line="36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937A" w14:textId="77777777" w:rsidR="00A97B13" w:rsidRPr="00FB535D" w:rsidRDefault="00A97B13">
            <w:pPr>
              <w:rPr>
                <w:rFonts w:ascii="Arial Narrow" w:hAnsi="Arial Narrow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7B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7C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1937D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7E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7F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19380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81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82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83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gridSpan w:val="2"/>
            <w:vMerge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7EF19384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85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SIM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86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>NÃO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87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88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4"/>
              </w:rPr>
            </w:pPr>
            <w:r w:rsidRPr="00FB535D">
              <w:rPr>
                <w:rFonts w:ascii="Arial Narrow" w:hAnsi="Arial Narrow"/>
                <w:sz w:val="14"/>
              </w:rPr>
              <w:t>EQ.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19389" w14:textId="77777777" w:rsidR="00A97B13" w:rsidRPr="00FB535D" w:rsidRDefault="00A97B13" w:rsidP="00AF40FF">
            <w:pPr>
              <w:jc w:val="center"/>
              <w:rPr>
                <w:rFonts w:ascii="Arial Narrow" w:hAnsi="Arial Narrow"/>
                <w:sz w:val="14"/>
              </w:rPr>
            </w:pPr>
            <w:r w:rsidRPr="00FB535D">
              <w:rPr>
                <w:rFonts w:ascii="Arial Narrow" w:hAnsi="Arial Narrow"/>
                <w:sz w:val="14"/>
              </w:rPr>
              <w:t>PERT.</w:t>
            </w:r>
          </w:p>
        </w:tc>
      </w:tr>
      <w:tr w:rsidR="00A97B13" w:rsidRPr="00FB535D" w14:paraId="7EF1939D" w14:textId="77777777" w:rsidTr="008A5814">
        <w:trPr>
          <w:gridAfter w:val="1"/>
          <w:wAfter w:w="19" w:type="dxa"/>
          <w:cantSplit/>
          <w:trHeight w:val="120"/>
        </w:trPr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1938B" w14:textId="77777777" w:rsidR="00A97B13" w:rsidRPr="00FB535D" w:rsidRDefault="00A97B13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1938C" w14:textId="77777777" w:rsidR="00A97B13" w:rsidRPr="00FB535D" w:rsidRDefault="00A97B13">
            <w:pPr>
              <w:spacing w:line="360" w:lineRule="auto"/>
              <w:rPr>
                <w:rFonts w:ascii="Arial Narrow" w:hAnsi="Arial Narrow"/>
                <w:sz w:val="6"/>
              </w:rPr>
            </w:pPr>
          </w:p>
        </w:tc>
        <w:tc>
          <w:tcPr>
            <w:tcW w:w="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EF1938D" w14:textId="77777777" w:rsidR="00A97B13" w:rsidRPr="00FB535D" w:rsidRDefault="00A97B13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8E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8F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F19390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91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2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F19393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94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5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6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14:paraId="7EF19397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8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9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7EF1939A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B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1939C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</w:tr>
      <w:tr w:rsidR="00A97B13" w:rsidRPr="00FB535D" w14:paraId="7EF193AF" w14:textId="77777777" w:rsidTr="008A5814">
        <w:trPr>
          <w:gridAfter w:val="1"/>
          <w:wAfter w:w="19" w:type="dxa"/>
          <w:cantSplit/>
          <w:trHeight w:val="9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F1939E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  <w:r w:rsidRPr="00FB535D">
              <w:rPr>
                <w:rFonts w:ascii="Arial Narrow" w:hAnsi="Arial Narrow"/>
              </w:rPr>
              <w:t>CÓDIGO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F1939F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  <w:r w:rsidRPr="00FB535D">
              <w:rPr>
                <w:rFonts w:ascii="Arial Narrow" w:hAnsi="Arial Narrow"/>
              </w:rPr>
              <w:t>TÍTULO DA DISCIPLINA</w:t>
            </w: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A0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1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193A2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A3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4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193A5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93A6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7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8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EF193A9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A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B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nil"/>
              <w:bottom w:val="single" w:sz="4" w:space="0" w:color="auto"/>
            </w:tcBorders>
          </w:tcPr>
          <w:p w14:paraId="7EF193AC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D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193AE" w14:textId="77777777" w:rsidR="00A97B13" w:rsidRPr="00FB535D" w:rsidRDefault="00A97B13">
            <w:pPr>
              <w:jc w:val="center"/>
              <w:rPr>
                <w:rFonts w:ascii="Arial Narrow" w:hAnsi="Arial Narrow"/>
              </w:rPr>
            </w:pPr>
          </w:p>
        </w:tc>
      </w:tr>
      <w:tr w:rsidR="00A97B13" w:rsidRPr="00FB535D" w14:paraId="7EF193B1" w14:textId="77777777" w:rsidTr="008A5814">
        <w:trPr>
          <w:gridAfter w:val="1"/>
          <w:wAfter w:w="19" w:type="dxa"/>
          <w:cantSplit/>
        </w:trPr>
        <w:tc>
          <w:tcPr>
            <w:tcW w:w="1564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EF193B0" w14:textId="77777777" w:rsidR="00A97B13" w:rsidRPr="00FB535D" w:rsidRDefault="00A97B13">
            <w:pPr>
              <w:jc w:val="center"/>
              <w:rPr>
                <w:rFonts w:ascii="Arial Narrow" w:hAnsi="Arial Narrow"/>
                <w:sz w:val="6"/>
              </w:rPr>
            </w:pPr>
          </w:p>
        </w:tc>
      </w:tr>
      <w:tr w:rsidR="00C32AA5" w:rsidRPr="00DE3FD0" w14:paraId="7EF193C3" w14:textId="77777777" w:rsidTr="000B40DF">
        <w:trPr>
          <w:gridAfter w:val="1"/>
          <w:wAfter w:w="19" w:type="dxa"/>
          <w:cantSplit/>
        </w:trPr>
        <w:tc>
          <w:tcPr>
            <w:tcW w:w="1344" w:type="dxa"/>
            <w:tcBorders>
              <w:right w:val="nil"/>
            </w:tcBorders>
            <w:vAlign w:val="center"/>
          </w:tcPr>
          <w:p w14:paraId="7EF193B2" w14:textId="1EBF905A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3B3" w14:textId="3C22D12D" w:rsidR="00C32AA5" w:rsidRPr="006D133F" w:rsidRDefault="00C32AA5" w:rsidP="005834D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B4" w14:textId="65FFE024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B5" w14:textId="3B953430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B6" w14:textId="5579C55C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B7" w14:textId="6625DC1A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B8" w14:textId="71A51BBB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B9" w14:textId="38F6DDBB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BA" w14:textId="6CE56F97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BB" w14:textId="09390E47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 w14:paraId="7EF193BC" w14:textId="6710C3EB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F193BD" w14:textId="77777777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BE" w14:textId="7552082E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BF" w14:textId="5DC1F7F3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14:paraId="7EF193C0" w14:textId="549E7381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C1" w14:textId="62E3B4DD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  <w:vAlign w:val="center"/>
          </w:tcPr>
          <w:p w14:paraId="7EF193C2" w14:textId="01F303C1" w:rsidR="00C32AA5" w:rsidRPr="00DE3FD0" w:rsidRDefault="00C32AA5" w:rsidP="000B40DF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DE3FD0" w14:paraId="7EF193F9" w14:textId="77777777" w:rsidTr="008F0CB3">
        <w:trPr>
          <w:gridAfter w:val="1"/>
          <w:wAfter w:w="19" w:type="dxa"/>
          <w:cantSplit/>
        </w:trPr>
        <w:tc>
          <w:tcPr>
            <w:tcW w:w="1344" w:type="dxa"/>
            <w:tcBorders>
              <w:right w:val="nil"/>
            </w:tcBorders>
            <w:vAlign w:val="center"/>
          </w:tcPr>
          <w:p w14:paraId="7EF193E8" w14:textId="5D543145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3E9" w14:textId="3611A0D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EA" w14:textId="7343AF90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EB" w14:textId="47A72BAF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EC" w14:textId="7CA7AD10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ED" w14:textId="0E15FD6B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EE" w14:textId="0763789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EF" w14:textId="3305FA63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F0" w14:textId="1545D4EB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F1" w14:textId="7AE744C3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 w14:paraId="7EF193F2" w14:textId="59BE76FA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F193F3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F4" w14:textId="4795D2A2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EF193F5" w14:textId="59024820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14:paraId="7EF193F6" w14:textId="386A170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F193F7" w14:textId="44D848B5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  <w:vAlign w:val="center"/>
          </w:tcPr>
          <w:p w14:paraId="7EF193F8" w14:textId="2446A29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DE3FD0" w14:paraId="7EF1940B" w14:textId="77777777" w:rsidTr="008A5814">
        <w:trPr>
          <w:gridAfter w:val="1"/>
          <w:wAfter w:w="19" w:type="dxa"/>
          <w:cantSplit/>
        </w:trPr>
        <w:tc>
          <w:tcPr>
            <w:tcW w:w="1344" w:type="dxa"/>
            <w:tcBorders>
              <w:right w:val="nil"/>
            </w:tcBorders>
          </w:tcPr>
          <w:p w14:paraId="7EF193FA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3FB" w14:textId="7777777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3FC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3FD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3FE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3FF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00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01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02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03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</w:tcPr>
          <w:p w14:paraId="7EF19404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</w:tcPr>
          <w:p w14:paraId="7EF19405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06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07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</w:tcPr>
          <w:p w14:paraId="7EF19408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09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</w:tcPr>
          <w:p w14:paraId="7EF1940A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DE3FD0" w14:paraId="7EF1941D" w14:textId="77777777" w:rsidTr="008A5814">
        <w:trPr>
          <w:gridAfter w:val="1"/>
          <w:wAfter w:w="19" w:type="dxa"/>
          <w:cantSplit/>
        </w:trPr>
        <w:tc>
          <w:tcPr>
            <w:tcW w:w="1344" w:type="dxa"/>
            <w:tcBorders>
              <w:right w:val="nil"/>
            </w:tcBorders>
          </w:tcPr>
          <w:p w14:paraId="7EF1940C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40D" w14:textId="7777777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0E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0F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10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11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12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13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14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15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</w:tcPr>
          <w:p w14:paraId="7EF19416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</w:tcPr>
          <w:p w14:paraId="7EF19417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18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19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</w:tcPr>
          <w:p w14:paraId="7EF1941A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1B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</w:tcPr>
          <w:p w14:paraId="7EF1941C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DE3FD0" w14:paraId="7EF1942F" w14:textId="77777777" w:rsidTr="008A5814">
        <w:trPr>
          <w:gridAfter w:val="1"/>
          <w:wAfter w:w="19" w:type="dxa"/>
          <w:cantSplit/>
        </w:trPr>
        <w:tc>
          <w:tcPr>
            <w:tcW w:w="1344" w:type="dxa"/>
            <w:tcBorders>
              <w:right w:val="nil"/>
            </w:tcBorders>
          </w:tcPr>
          <w:p w14:paraId="7EF1941E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41F" w14:textId="7777777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20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1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2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3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4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5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26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27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</w:tcPr>
          <w:p w14:paraId="7EF19428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</w:tcPr>
          <w:p w14:paraId="7EF19429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A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2B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</w:tcPr>
          <w:p w14:paraId="7EF1942C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2D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</w:tcPr>
          <w:p w14:paraId="7EF1942E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DE3FD0" w14:paraId="7EF19441" w14:textId="77777777" w:rsidTr="008A5814">
        <w:trPr>
          <w:gridAfter w:val="1"/>
          <w:wAfter w:w="19" w:type="dxa"/>
          <w:cantSplit/>
        </w:trPr>
        <w:tc>
          <w:tcPr>
            <w:tcW w:w="1344" w:type="dxa"/>
            <w:tcBorders>
              <w:bottom w:val="single" w:sz="4" w:space="0" w:color="auto"/>
              <w:right w:val="nil"/>
            </w:tcBorders>
          </w:tcPr>
          <w:p w14:paraId="7EF19430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431" w14:textId="7777777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7EF19432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3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4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5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6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7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7EF19438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7EF19439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  <w:bottom w:val="single" w:sz="4" w:space="0" w:color="auto"/>
            </w:tcBorders>
          </w:tcPr>
          <w:p w14:paraId="7EF1943A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</w:tcPr>
          <w:p w14:paraId="7EF1943B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C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7EF1943D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  <w:bottom w:val="single" w:sz="4" w:space="0" w:color="auto"/>
            </w:tcBorders>
          </w:tcPr>
          <w:p w14:paraId="7EF1943E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7EF1943F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</w:tcBorders>
          </w:tcPr>
          <w:p w14:paraId="7EF19440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DE3FD0" w14:paraId="7EF19453" w14:textId="77777777" w:rsidTr="008A5814">
        <w:trPr>
          <w:gridAfter w:val="1"/>
          <w:wAfter w:w="19" w:type="dxa"/>
          <w:cantSplit/>
        </w:trPr>
        <w:tc>
          <w:tcPr>
            <w:tcW w:w="1344" w:type="dxa"/>
            <w:tcBorders>
              <w:right w:val="nil"/>
            </w:tcBorders>
          </w:tcPr>
          <w:p w14:paraId="7EF19442" w14:textId="7777777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443" w14:textId="77777777" w:rsidR="00CF3A33" w:rsidRPr="00DE3FD0" w:rsidRDefault="00CF3A33" w:rsidP="00CF3A33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44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45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46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47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48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49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4A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4B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</w:tcPr>
          <w:p w14:paraId="7EF1944C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</w:tcBorders>
          </w:tcPr>
          <w:p w14:paraId="7EF1944D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4E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EF1944F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</w:tcPr>
          <w:p w14:paraId="7EF19450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19451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</w:tcPr>
          <w:p w14:paraId="7EF19452" w14:textId="77777777" w:rsidR="00CF3A33" w:rsidRPr="00DE3FD0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</w:tr>
      <w:tr w:rsidR="00CF3A33" w:rsidRPr="00FB535D" w14:paraId="7EF19455" w14:textId="77777777" w:rsidTr="008A5814">
        <w:trPr>
          <w:gridAfter w:val="1"/>
          <w:wAfter w:w="19" w:type="dxa"/>
          <w:cantSplit/>
        </w:trPr>
        <w:tc>
          <w:tcPr>
            <w:tcW w:w="1564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EF19454" w14:textId="77777777" w:rsidR="00CF3A33" w:rsidRPr="00FB535D" w:rsidRDefault="00CF3A33" w:rsidP="00CF3A33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CF3A33" w:rsidRPr="00FB535D" w14:paraId="7EF19464" w14:textId="77777777" w:rsidTr="008A5814">
        <w:trPr>
          <w:cantSplit/>
          <w:trHeight w:val="1169"/>
        </w:trPr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9456" w14:textId="77777777" w:rsidR="00CF3A33" w:rsidRPr="00FB535D" w:rsidRDefault="00CF3A33" w:rsidP="00CF3A33">
            <w:pPr>
              <w:ind w:left="2410" w:hanging="2410"/>
              <w:rPr>
                <w:rFonts w:ascii="Arial Narrow" w:hAnsi="Arial Narrow"/>
                <w:sz w:val="8"/>
              </w:rPr>
            </w:pPr>
          </w:p>
          <w:p w14:paraId="7EF19457" w14:textId="77777777" w:rsidR="00CF3A33" w:rsidRPr="00FB535D" w:rsidRDefault="00CF3A33" w:rsidP="00CF3A33">
            <w:pPr>
              <w:ind w:left="67" w:hanging="67"/>
              <w:jc w:val="both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(*) Disciplinas Equivalentes – São aquelas cursadas fora da UFV, cujos programas analíticos, isolados ou em associação entre si, cobrem o conteúdo de uma disciplina da instituição.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EF19458" w14:textId="77777777" w:rsidR="00CF3A33" w:rsidRPr="00FB535D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F19459" w14:textId="77777777" w:rsidR="00CF3A33" w:rsidRPr="00FB535D" w:rsidRDefault="00CF3A33" w:rsidP="00CF3A33">
            <w:pPr>
              <w:jc w:val="center"/>
              <w:rPr>
                <w:rFonts w:ascii="Arial Narrow" w:hAnsi="Arial Narrow"/>
              </w:rPr>
            </w:pPr>
          </w:p>
          <w:p w14:paraId="7EF1945A" w14:textId="77777777" w:rsidR="00CF3A33" w:rsidRPr="00FB535D" w:rsidRDefault="00CF3A33" w:rsidP="00CF3A33">
            <w:pPr>
              <w:jc w:val="center"/>
              <w:rPr>
                <w:rFonts w:ascii="Arial Narrow" w:hAnsi="Arial Narrow"/>
                <w:sz w:val="16"/>
              </w:rPr>
            </w:pPr>
          </w:p>
          <w:p w14:paraId="7EF1945B" w14:textId="77777777" w:rsidR="00CF3A33" w:rsidRPr="00FB535D" w:rsidRDefault="00CF3A33" w:rsidP="00CF3A33">
            <w:pPr>
              <w:jc w:val="center"/>
              <w:rPr>
                <w:rFonts w:ascii="Arial Narrow" w:hAnsi="Arial Narrow"/>
              </w:rPr>
            </w:pPr>
          </w:p>
          <w:p w14:paraId="7EF1945C" w14:textId="77777777" w:rsidR="00CF3A33" w:rsidRPr="00FB535D" w:rsidRDefault="00CF3A33" w:rsidP="00CF3A33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</w:rPr>
            </w:pPr>
          </w:p>
          <w:p w14:paraId="7EF1945D" w14:textId="77777777" w:rsidR="00CF3A33" w:rsidRPr="00FB535D" w:rsidRDefault="00CF3A33" w:rsidP="00CF3A33">
            <w:pPr>
              <w:jc w:val="center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ASSINATURA DO ESTUDANTE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945E" w14:textId="77777777" w:rsidR="00CF3A33" w:rsidRPr="00FB535D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45F" w14:textId="77777777" w:rsidR="00CF3A33" w:rsidRPr="00FB535D" w:rsidRDefault="00CF3A33" w:rsidP="00CF3A33">
            <w:pPr>
              <w:rPr>
                <w:rFonts w:ascii="Arial Narrow" w:hAnsi="Arial Narrow"/>
                <w:sz w:val="24"/>
                <w:vertAlign w:val="subscript"/>
              </w:rPr>
            </w:pPr>
            <w:r w:rsidRPr="00FB535D">
              <w:rPr>
                <w:rFonts w:ascii="Arial Narrow" w:hAnsi="Arial Narrow"/>
                <w:sz w:val="24"/>
                <w:vertAlign w:val="subscript"/>
              </w:rPr>
              <w:t>DE ACORDO:</w:t>
            </w:r>
          </w:p>
          <w:p w14:paraId="7EF19460" w14:textId="77777777" w:rsidR="00CF3A33" w:rsidRPr="00FB535D" w:rsidRDefault="00CF3A33" w:rsidP="00CF3A33">
            <w:pPr>
              <w:rPr>
                <w:rFonts w:ascii="Arial Narrow" w:hAnsi="Arial Narrow"/>
                <w:sz w:val="16"/>
              </w:rPr>
            </w:pPr>
          </w:p>
          <w:p w14:paraId="7EF19461" w14:textId="77777777" w:rsidR="00CF3A33" w:rsidRPr="00FB535D" w:rsidRDefault="00CF3A33" w:rsidP="00CF3A33">
            <w:pPr>
              <w:rPr>
                <w:rFonts w:ascii="Arial Narrow" w:hAnsi="Arial Narrow"/>
                <w:sz w:val="16"/>
              </w:rPr>
            </w:pPr>
          </w:p>
          <w:p w14:paraId="7EF19462" w14:textId="77777777" w:rsidR="00CF3A33" w:rsidRPr="00FB535D" w:rsidRDefault="00CF3A33" w:rsidP="00CF3A33">
            <w:pPr>
              <w:rPr>
                <w:rFonts w:ascii="Arial Narrow" w:hAnsi="Arial Narrow"/>
                <w:sz w:val="18"/>
              </w:rPr>
            </w:pPr>
            <w:r w:rsidRPr="00FB535D">
              <w:rPr>
                <w:rFonts w:ascii="Arial Narrow" w:hAnsi="Arial Narrow"/>
                <w:sz w:val="18"/>
              </w:rPr>
              <w:t xml:space="preserve">     ___/___/___             _____________________________</w:t>
            </w:r>
          </w:p>
          <w:p w14:paraId="7EF19463" w14:textId="77777777" w:rsidR="00CF3A33" w:rsidRPr="00FB535D" w:rsidRDefault="00CF3A33" w:rsidP="00CF3A33">
            <w:pPr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8"/>
              </w:rPr>
              <w:t xml:space="preserve">                                           </w:t>
            </w:r>
            <w:r w:rsidRPr="00FB535D">
              <w:rPr>
                <w:rFonts w:ascii="Arial Narrow" w:hAnsi="Arial Narrow"/>
                <w:sz w:val="16"/>
              </w:rPr>
              <w:t>ASSINATURA DO ORIENTADOR</w:t>
            </w:r>
          </w:p>
        </w:tc>
      </w:tr>
      <w:tr w:rsidR="00CF3A33" w:rsidRPr="00FB535D" w14:paraId="7EF1946A" w14:textId="77777777" w:rsidTr="008A5814">
        <w:trPr>
          <w:cantSplit/>
          <w:trHeight w:val="60"/>
        </w:trPr>
        <w:tc>
          <w:tcPr>
            <w:tcW w:w="5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19465" w14:textId="77777777" w:rsidR="00CF3A33" w:rsidRPr="00FB535D" w:rsidRDefault="00CF3A33" w:rsidP="00CF3A33">
            <w:pPr>
              <w:ind w:left="2127" w:hanging="2127"/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EF19466" w14:textId="77777777" w:rsidR="00CF3A33" w:rsidRPr="00FB535D" w:rsidRDefault="00CF3A33" w:rsidP="00CF3A3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493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F19467" w14:textId="77777777" w:rsidR="00CF3A33" w:rsidRPr="00FB535D" w:rsidRDefault="00CF3A33" w:rsidP="00CF3A33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9468" w14:textId="77777777" w:rsidR="00CF3A33" w:rsidRPr="00FB535D" w:rsidRDefault="00CF3A33" w:rsidP="00CF3A33">
            <w:pPr>
              <w:jc w:val="center"/>
              <w:rPr>
                <w:rFonts w:ascii="Arial Narrow" w:hAnsi="Arial Narrow"/>
                <w:sz w:val="6"/>
              </w:rPr>
            </w:pPr>
          </w:p>
        </w:tc>
        <w:tc>
          <w:tcPr>
            <w:tcW w:w="4994" w:type="dxa"/>
            <w:gridSpan w:val="18"/>
            <w:tcBorders>
              <w:left w:val="nil"/>
              <w:right w:val="nil"/>
            </w:tcBorders>
          </w:tcPr>
          <w:p w14:paraId="7EF19469" w14:textId="77777777" w:rsidR="00CF3A33" w:rsidRPr="00FB535D" w:rsidRDefault="00CF3A33" w:rsidP="00CF3A33">
            <w:pPr>
              <w:rPr>
                <w:rFonts w:ascii="Arial Narrow" w:hAnsi="Arial Narrow"/>
                <w:sz w:val="6"/>
              </w:rPr>
            </w:pPr>
          </w:p>
        </w:tc>
      </w:tr>
      <w:tr w:rsidR="00CF3A33" w:rsidRPr="00FB535D" w14:paraId="7EF19476" w14:textId="77777777" w:rsidTr="003C35F2">
        <w:trPr>
          <w:cantSplit/>
          <w:trHeight w:val="1575"/>
        </w:trPr>
        <w:tc>
          <w:tcPr>
            <w:tcW w:w="5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946B" w14:textId="77777777" w:rsidR="00CF3A33" w:rsidRPr="00FB535D" w:rsidRDefault="00CF3A33" w:rsidP="00CF3A33">
            <w:pPr>
              <w:jc w:val="both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Disciplinas Pertinentes – São aquelas cujos programas analíticos não cobrem com suficiência ou diferem completamente das disciplinas da UFV que</w:t>
            </w:r>
            <w:r>
              <w:rPr>
                <w:rFonts w:ascii="Arial Narrow" w:hAnsi="Arial Narrow"/>
                <w:sz w:val="16"/>
              </w:rPr>
              <w:t>,</w:t>
            </w:r>
            <w:r w:rsidRPr="00FB535D">
              <w:rPr>
                <w:rFonts w:ascii="Arial Narrow" w:hAnsi="Arial Narrow"/>
                <w:sz w:val="16"/>
              </w:rPr>
              <w:t xml:space="preserve"> no entender da Comissão Orientadora do estudante, deve fazer parte do elenco de disciplinas, por atender à especificidade do seu Plano de Estudo.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EF1946C" w14:textId="77777777" w:rsidR="00CF3A33" w:rsidRPr="00FB535D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3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F1946D" w14:textId="05EA8396" w:rsidR="00CF3A33" w:rsidRPr="00FB535D" w:rsidRDefault="00CF3A33" w:rsidP="0065227E">
            <w:pPr>
              <w:spacing w:line="240" w:lineRule="atLeast"/>
              <w:jc w:val="both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4"/>
              </w:rPr>
              <w:t>A COMISSÃO CCORDENADORA RECOMENDOU</w:t>
            </w:r>
            <w:r>
              <w:rPr>
                <w:rFonts w:ascii="Arial Narrow" w:hAnsi="Arial Narrow"/>
                <w:sz w:val="14"/>
              </w:rPr>
              <w:t xml:space="preserve"> </w:t>
            </w:r>
            <w:r w:rsidRPr="00FB535D">
              <w:rPr>
                <w:rFonts w:ascii="Arial Narrow" w:hAnsi="Arial Narrow"/>
                <w:sz w:val="14"/>
              </w:rPr>
              <w:t>A TRANSFERÊNCIA/APROVEITAMEN</w:t>
            </w:r>
            <w:r>
              <w:rPr>
                <w:rFonts w:ascii="Arial Narrow" w:hAnsi="Arial Narrow"/>
                <w:sz w:val="14"/>
              </w:rPr>
              <w:t>-</w:t>
            </w:r>
            <w:r w:rsidRPr="00FB535D">
              <w:rPr>
                <w:rFonts w:ascii="Arial Narrow" w:hAnsi="Arial Narrow"/>
                <w:sz w:val="14"/>
              </w:rPr>
              <w:t>TO DE  CRÉDITO</w:t>
            </w:r>
            <w:r>
              <w:rPr>
                <w:rFonts w:ascii="Arial Narrow" w:hAnsi="Arial Narrow"/>
                <w:sz w:val="14"/>
              </w:rPr>
              <w:t>S</w:t>
            </w:r>
            <w:r w:rsidRPr="00FB535D">
              <w:rPr>
                <w:rFonts w:ascii="Arial Narrow" w:hAnsi="Arial Narrow"/>
                <w:sz w:val="18"/>
              </w:rPr>
              <w:t xml:space="preserve"> </w:t>
            </w:r>
            <w:r w:rsidR="0065227E">
              <w:rPr>
                <w:rFonts w:ascii="Arial Narrow" w:hAnsi="Arial Narrow"/>
                <w:sz w:val="14"/>
              </w:rPr>
              <w:t>NA</w:t>
            </w:r>
            <w:r w:rsidR="0065227E">
              <w:rPr>
                <w:rFonts w:ascii="Arial Narrow" w:hAnsi="Arial Narrow"/>
              </w:rPr>
              <w:t xml:space="preserve"> </w:t>
            </w:r>
            <w:r w:rsidR="0065227E" w:rsidRPr="00FB535D">
              <w:rPr>
                <w:rFonts w:ascii="Arial Narrow" w:hAnsi="Arial Narrow"/>
                <w:sz w:val="14"/>
              </w:rPr>
              <w:t>REUNIÃO N</w:t>
            </w:r>
            <w:r w:rsidR="0065227E" w:rsidRPr="00FB535D">
              <w:rPr>
                <w:rFonts w:ascii="Arial Narrow" w:hAnsi="Arial Narrow"/>
                <w:sz w:val="14"/>
                <w:u w:val="single"/>
                <w:vertAlign w:val="superscript"/>
              </w:rPr>
              <w:t>O</w:t>
            </w:r>
            <w:r w:rsidR="0065227E" w:rsidRPr="00FB535D">
              <w:rPr>
                <w:rFonts w:ascii="Arial Narrow" w:hAnsi="Arial Narrow"/>
                <w:sz w:val="14"/>
              </w:rPr>
              <w:t xml:space="preserve"> __________ EM _____/_____/_____</w:t>
            </w:r>
            <w:r w:rsidRPr="00FB535D">
              <w:rPr>
                <w:rFonts w:ascii="Arial Narrow" w:hAnsi="Arial Narrow"/>
              </w:rPr>
              <w:t>.</w:t>
            </w:r>
          </w:p>
          <w:p w14:paraId="7EF1946E" w14:textId="0AF6979B" w:rsidR="00CF3A33" w:rsidRDefault="00CF3A33" w:rsidP="00CF3A33">
            <w:pPr>
              <w:pBdr>
                <w:bottom w:val="single" w:sz="12" w:space="1" w:color="auto"/>
              </w:pBdr>
              <w:spacing w:line="240" w:lineRule="atLeast"/>
              <w:jc w:val="both"/>
              <w:rPr>
                <w:rFonts w:ascii="Arial Narrow" w:hAnsi="Arial Narrow"/>
                <w:sz w:val="16"/>
              </w:rPr>
            </w:pPr>
          </w:p>
          <w:p w14:paraId="3122C2B7" w14:textId="77777777" w:rsidR="00CF3A33" w:rsidRPr="00FB535D" w:rsidRDefault="00CF3A33" w:rsidP="00CF3A33">
            <w:pPr>
              <w:pBdr>
                <w:bottom w:val="single" w:sz="12" w:space="1" w:color="auto"/>
              </w:pBdr>
              <w:spacing w:line="240" w:lineRule="atLeast"/>
              <w:jc w:val="both"/>
              <w:rPr>
                <w:rFonts w:ascii="Arial Narrow" w:hAnsi="Arial Narrow"/>
                <w:sz w:val="16"/>
              </w:rPr>
            </w:pPr>
          </w:p>
          <w:p w14:paraId="7EF1946F" w14:textId="77777777" w:rsidR="00CF3A33" w:rsidRPr="00FB535D" w:rsidRDefault="00CF3A33" w:rsidP="00CF3A33">
            <w:pPr>
              <w:pBdr>
                <w:bottom w:val="single" w:sz="12" w:space="1" w:color="auto"/>
              </w:pBdr>
              <w:spacing w:line="240" w:lineRule="atLeast"/>
              <w:jc w:val="both"/>
              <w:rPr>
                <w:rFonts w:ascii="Arial Narrow" w:hAnsi="Arial Narrow"/>
                <w:sz w:val="16"/>
              </w:rPr>
            </w:pPr>
          </w:p>
          <w:p w14:paraId="7EF19470" w14:textId="77777777" w:rsidR="00CF3A33" w:rsidRPr="00FB535D" w:rsidRDefault="00CF3A33" w:rsidP="00CF3A33">
            <w:pPr>
              <w:spacing w:line="240" w:lineRule="atLeast"/>
              <w:jc w:val="center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COORDENADOR DO PROGRAMA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9471" w14:textId="77777777" w:rsidR="00CF3A33" w:rsidRPr="00FB535D" w:rsidRDefault="00CF3A33" w:rsidP="00CF3A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94" w:type="dxa"/>
            <w:gridSpan w:val="18"/>
            <w:tcBorders>
              <w:left w:val="single" w:sz="4" w:space="0" w:color="auto"/>
            </w:tcBorders>
          </w:tcPr>
          <w:p w14:paraId="7EF19472" w14:textId="48CC8756" w:rsidR="00CF3A33" w:rsidRPr="00FB535D" w:rsidRDefault="00CF3A33" w:rsidP="00CF3A33">
            <w:pPr>
              <w:pStyle w:val="Corpodetexto2"/>
              <w:spacing w:line="240" w:lineRule="atLeast"/>
              <w:rPr>
                <w:rFonts w:ascii="Arial Narrow" w:hAnsi="Arial Narrow"/>
                <w:sz w:val="14"/>
              </w:rPr>
            </w:pPr>
            <w:r w:rsidRPr="00FB535D">
              <w:rPr>
                <w:rFonts w:ascii="Arial Narrow" w:hAnsi="Arial Narrow"/>
                <w:sz w:val="14"/>
              </w:rPr>
              <w:t>A PRÓ-REITORIA DE PESQUISA E PÓS-GRADUAÇÃO APROVOU A SOLICITAÇÃO DE TRANSFERÊNCIA/ APROVEITAMENTO DE _________ CRÉDITOS, ALÉM DAS EXIGÊNCIAS DE LÍNGUA ____________________________</w:t>
            </w:r>
          </w:p>
          <w:p w14:paraId="7EF19473" w14:textId="77777777" w:rsidR="00CF3A33" w:rsidRPr="00FB535D" w:rsidRDefault="00CF3A33" w:rsidP="00CF3A33">
            <w:pPr>
              <w:spacing w:line="240" w:lineRule="atLeast"/>
              <w:jc w:val="both"/>
              <w:rPr>
                <w:rFonts w:ascii="Arial Narrow" w:hAnsi="Arial Narrow"/>
                <w:sz w:val="14"/>
              </w:rPr>
            </w:pPr>
            <w:r w:rsidRPr="00FB535D">
              <w:rPr>
                <w:rFonts w:ascii="Arial Narrow" w:hAnsi="Arial Narrow"/>
                <w:sz w:val="14"/>
              </w:rPr>
              <w:t>REUNIÃO N</w:t>
            </w:r>
            <w:r w:rsidRPr="00FB535D">
              <w:rPr>
                <w:rFonts w:ascii="Arial Narrow" w:hAnsi="Arial Narrow"/>
                <w:sz w:val="14"/>
                <w:u w:val="single"/>
                <w:vertAlign w:val="superscript"/>
              </w:rPr>
              <w:t>O</w:t>
            </w:r>
            <w:r w:rsidRPr="00FB535D">
              <w:rPr>
                <w:rFonts w:ascii="Arial Narrow" w:hAnsi="Arial Narrow"/>
                <w:sz w:val="14"/>
              </w:rPr>
              <w:t xml:space="preserve"> __________ EM _____/_____/_____</w:t>
            </w:r>
          </w:p>
          <w:p w14:paraId="7EF19474" w14:textId="77777777" w:rsidR="00CF3A33" w:rsidRPr="00FB535D" w:rsidRDefault="00CF3A33" w:rsidP="00CF3A33">
            <w:pPr>
              <w:pBdr>
                <w:bottom w:val="single" w:sz="12" w:space="1" w:color="auto"/>
              </w:pBdr>
              <w:spacing w:line="240" w:lineRule="atLeast"/>
              <w:jc w:val="both"/>
              <w:rPr>
                <w:rFonts w:ascii="Arial Narrow" w:hAnsi="Arial Narrow"/>
                <w:sz w:val="14"/>
              </w:rPr>
            </w:pPr>
          </w:p>
          <w:p w14:paraId="7EF19475" w14:textId="77777777" w:rsidR="00CF3A33" w:rsidRPr="00FB535D" w:rsidRDefault="00CF3A33" w:rsidP="00CF3A33">
            <w:pPr>
              <w:spacing w:line="240" w:lineRule="atLeast"/>
              <w:jc w:val="center"/>
              <w:rPr>
                <w:rFonts w:ascii="Arial Narrow" w:hAnsi="Arial Narrow"/>
                <w:sz w:val="16"/>
              </w:rPr>
            </w:pPr>
            <w:r w:rsidRPr="00FB535D">
              <w:rPr>
                <w:rFonts w:ascii="Arial Narrow" w:hAnsi="Arial Narrow"/>
                <w:sz w:val="16"/>
              </w:rPr>
              <w:t>PRÓ-REITOR DE PESQUISA E PÓS-GRADUAÇÃO</w:t>
            </w:r>
          </w:p>
        </w:tc>
      </w:tr>
    </w:tbl>
    <w:p w14:paraId="7EF19477" w14:textId="77777777" w:rsidR="00A97B13" w:rsidRPr="00FB535D" w:rsidRDefault="00A97B13">
      <w:pPr>
        <w:rPr>
          <w:rFonts w:ascii="Arial Narrow" w:hAnsi="Arial Narrow"/>
        </w:rPr>
      </w:pPr>
    </w:p>
    <w:sectPr w:rsidR="00A97B13" w:rsidRPr="00FB535D" w:rsidSect="00C32710">
      <w:pgSz w:w="16840" w:h="11907" w:orient="landscape" w:code="9"/>
      <w:pgMar w:top="851" w:right="964" w:bottom="56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10"/>
    <w:rsid w:val="000429C1"/>
    <w:rsid w:val="000643E6"/>
    <w:rsid w:val="000B40DF"/>
    <w:rsid w:val="0017047F"/>
    <w:rsid w:val="00197DB6"/>
    <w:rsid w:val="00261888"/>
    <w:rsid w:val="00330538"/>
    <w:rsid w:val="003C35F2"/>
    <w:rsid w:val="00443B28"/>
    <w:rsid w:val="004630B8"/>
    <w:rsid w:val="00492D60"/>
    <w:rsid w:val="004C5C5E"/>
    <w:rsid w:val="00531A65"/>
    <w:rsid w:val="005834DC"/>
    <w:rsid w:val="005C68D4"/>
    <w:rsid w:val="005E4BD3"/>
    <w:rsid w:val="00603CAB"/>
    <w:rsid w:val="00646594"/>
    <w:rsid w:val="0065227E"/>
    <w:rsid w:val="00654FD6"/>
    <w:rsid w:val="006D133F"/>
    <w:rsid w:val="006D5DBA"/>
    <w:rsid w:val="00710219"/>
    <w:rsid w:val="007533A4"/>
    <w:rsid w:val="00795B96"/>
    <w:rsid w:val="00795DB7"/>
    <w:rsid w:val="0082634C"/>
    <w:rsid w:val="00843E43"/>
    <w:rsid w:val="00871781"/>
    <w:rsid w:val="008A4255"/>
    <w:rsid w:val="008A5814"/>
    <w:rsid w:val="008F7ED5"/>
    <w:rsid w:val="009140F9"/>
    <w:rsid w:val="00917113"/>
    <w:rsid w:val="00945BDB"/>
    <w:rsid w:val="009704B5"/>
    <w:rsid w:val="00A97B13"/>
    <w:rsid w:val="00AE582B"/>
    <w:rsid w:val="00AF0269"/>
    <w:rsid w:val="00AF0793"/>
    <w:rsid w:val="00AF40FF"/>
    <w:rsid w:val="00B6495A"/>
    <w:rsid w:val="00B86870"/>
    <w:rsid w:val="00BF62BA"/>
    <w:rsid w:val="00C32710"/>
    <w:rsid w:val="00C32AA5"/>
    <w:rsid w:val="00C36351"/>
    <w:rsid w:val="00C52CF9"/>
    <w:rsid w:val="00C968A6"/>
    <w:rsid w:val="00CA1D64"/>
    <w:rsid w:val="00CA2561"/>
    <w:rsid w:val="00CC1861"/>
    <w:rsid w:val="00CD73D3"/>
    <w:rsid w:val="00CF197A"/>
    <w:rsid w:val="00CF3A33"/>
    <w:rsid w:val="00D261B4"/>
    <w:rsid w:val="00D3407C"/>
    <w:rsid w:val="00D75D2A"/>
    <w:rsid w:val="00D919C3"/>
    <w:rsid w:val="00D940FD"/>
    <w:rsid w:val="00DE3FD0"/>
    <w:rsid w:val="00DE6652"/>
    <w:rsid w:val="00DF3FD1"/>
    <w:rsid w:val="00E504C6"/>
    <w:rsid w:val="00E7729F"/>
    <w:rsid w:val="00F81644"/>
    <w:rsid w:val="00FB535D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1932E"/>
  <w15:docId w15:val="{8225FB59-3C01-40B6-837B-9435AD07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5B96"/>
  </w:style>
  <w:style w:type="paragraph" w:styleId="Ttulo1">
    <w:name w:val="heading 1"/>
    <w:basedOn w:val="Normal"/>
    <w:next w:val="Normal"/>
    <w:qFormat/>
    <w:rsid w:val="00795B96"/>
    <w:pPr>
      <w:keepNext/>
      <w:jc w:val="center"/>
      <w:outlineLvl w:val="0"/>
    </w:pPr>
    <w:rPr>
      <w:rFonts w:ascii="Arial" w:hAnsi="Arial"/>
      <w:b/>
      <w:sz w:val="52"/>
    </w:rPr>
  </w:style>
  <w:style w:type="paragraph" w:styleId="Ttulo2">
    <w:name w:val="heading 2"/>
    <w:basedOn w:val="Normal"/>
    <w:next w:val="Normal"/>
    <w:qFormat/>
    <w:rsid w:val="00795B96"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795B96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795B96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95B96"/>
    <w:pPr>
      <w:jc w:val="both"/>
    </w:pPr>
  </w:style>
  <w:style w:type="paragraph" w:styleId="Corpodetexto2">
    <w:name w:val="Body Text 2"/>
    <w:basedOn w:val="Normal"/>
    <w:rsid w:val="00795B96"/>
    <w:pPr>
      <w:jc w:val="both"/>
    </w:pPr>
    <w:rPr>
      <w:rFonts w:ascii="Arial" w:hAnsi="Arial"/>
      <w:sz w:val="16"/>
    </w:rPr>
  </w:style>
  <w:style w:type="paragraph" w:styleId="Textodebalo">
    <w:name w:val="Balloon Text"/>
    <w:basedOn w:val="Normal"/>
    <w:semiHidden/>
    <w:rsid w:val="00531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 - APROVEITAMENTO - Formulário Estudante Especial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- APROVEITAMENTO - Formulário Estudante Especial</dc:title>
  <dc:creator>Graça Freitas</dc:creator>
  <cp:lastModifiedBy>PPG</cp:lastModifiedBy>
  <cp:revision>2</cp:revision>
  <cp:lastPrinted>2018-03-06T18:14:00Z</cp:lastPrinted>
  <dcterms:created xsi:type="dcterms:W3CDTF">2025-12-16T13:14:00Z</dcterms:created>
  <dcterms:modified xsi:type="dcterms:W3CDTF">2025-12-16T13:14:00Z</dcterms:modified>
</cp:coreProperties>
</file>