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4B5B" w14:textId="77777777" w:rsidR="000D13D1" w:rsidRDefault="000D13D1">
      <w:pPr>
        <w:suppressAutoHyphens w:val="0"/>
        <w:spacing w:after="0" w:line="240" w:lineRule="auto"/>
        <w:rPr>
          <w:rFonts w:ascii="Arial Narrow" w:hAnsi="Arial Narrow"/>
          <w:sz w:val="24"/>
        </w:rPr>
      </w:pPr>
    </w:p>
    <w:p w14:paraId="6FBDD226" w14:textId="77777777" w:rsidR="000D13D1" w:rsidRDefault="009710AB">
      <w:pPr>
        <w:pStyle w:val="ARQ1"/>
        <w:outlineLvl w:val="0"/>
      </w:pPr>
      <w:r>
        <w:t>CREDENCIAMENTO COORIENTADOR Orientador/Coordenação</w:t>
      </w:r>
    </w:p>
    <w:p w14:paraId="6033F1D1" w14:textId="77777777" w:rsidR="000D13D1" w:rsidRDefault="000D13D1">
      <w:pPr>
        <w:spacing w:after="0" w:line="240" w:lineRule="auto"/>
        <w:jc w:val="right"/>
        <w:rPr>
          <w:rFonts w:ascii="Arial Narrow" w:hAnsi="Arial Narrow"/>
          <w:sz w:val="24"/>
        </w:rPr>
      </w:pPr>
    </w:p>
    <w:p w14:paraId="43D0BC10" w14:textId="66F48FD2" w:rsidR="000D13D1" w:rsidRDefault="009710AB">
      <w:pPr>
        <w:spacing w:after="0" w:line="24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Viçosa, </w:t>
      </w:r>
      <w:r w:rsidR="004C4008">
        <w:rPr>
          <w:rFonts w:ascii="Arial Narrow" w:hAnsi="Arial Narrow"/>
          <w:sz w:val="24"/>
        </w:rPr>
        <w:t>00</w:t>
      </w:r>
      <w:r>
        <w:rPr>
          <w:rFonts w:ascii="Arial Narrow" w:hAnsi="Arial Narrow"/>
          <w:sz w:val="24"/>
        </w:rPr>
        <w:t xml:space="preserve"> de </w:t>
      </w:r>
      <w:r w:rsidR="004C4008">
        <w:rPr>
          <w:rFonts w:ascii="Arial Narrow" w:hAnsi="Arial Narrow"/>
          <w:sz w:val="24"/>
        </w:rPr>
        <w:t>março</w:t>
      </w:r>
      <w:r>
        <w:rPr>
          <w:rFonts w:ascii="Arial Narrow" w:hAnsi="Arial Narrow"/>
          <w:sz w:val="24"/>
        </w:rPr>
        <w:t xml:space="preserve"> de 20</w:t>
      </w:r>
      <w:r w:rsidR="004C4008">
        <w:rPr>
          <w:rFonts w:ascii="Arial Narrow" w:hAnsi="Arial Narrow"/>
          <w:sz w:val="24"/>
        </w:rPr>
        <w:t>26</w:t>
      </w:r>
      <w:r>
        <w:rPr>
          <w:rFonts w:ascii="Arial Narrow" w:hAnsi="Arial Narrow"/>
          <w:sz w:val="24"/>
        </w:rPr>
        <w:t>.</w:t>
      </w:r>
    </w:p>
    <w:p w14:paraId="39CB832F" w14:textId="77777777" w:rsidR="000D13D1" w:rsidRDefault="000D13D1">
      <w:pPr>
        <w:spacing w:after="0" w:line="240" w:lineRule="auto"/>
        <w:rPr>
          <w:rFonts w:ascii="Arial Narrow" w:hAnsi="Arial Narrow"/>
          <w:sz w:val="24"/>
        </w:rPr>
      </w:pPr>
    </w:p>
    <w:p w14:paraId="4F7485F4" w14:textId="77777777" w:rsidR="000D13D1" w:rsidRDefault="000D13D1">
      <w:pPr>
        <w:spacing w:after="0" w:line="240" w:lineRule="auto"/>
        <w:rPr>
          <w:rFonts w:ascii="Arial Narrow" w:hAnsi="Arial Narrow"/>
          <w:sz w:val="24"/>
        </w:rPr>
      </w:pPr>
    </w:p>
    <w:p w14:paraId="4443C05A" w14:textId="77777777" w:rsidR="000D13D1" w:rsidRDefault="000D13D1">
      <w:pPr>
        <w:spacing w:after="0" w:line="240" w:lineRule="auto"/>
        <w:rPr>
          <w:rFonts w:ascii="Arial Narrow" w:hAnsi="Arial Narrow"/>
          <w:sz w:val="24"/>
        </w:rPr>
      </w:pPr>
    </w:p>
    <w:p w14:paraId="763706F2" w14:textId="77777777" w:rsidR="000D13D1" w:rsidRDefault="000D13D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14:paraId="38127258" w14:textId="77777777" w:rsidR="000D13D1" w:rsidRDefault="009710AB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Senhora Coordenadora:</w:t>
      </w:r>
    </w:p>
    <w:p w14:paraId="36B95A55" w14:textId="77777777"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14:paraId="7FCB49D7" w14:textId="77777777"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14:paraId="34DCAA94" w14:textId="77777777"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14:paraId="1088B1C8" w14:textId="12D828DE" w:rsidR="000D13D1" w:rsidRDefault="009710AB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="00093ADC">
        <w:rPr>
          <w:rFonts w:ascii="Arial Narrow" w:hAnsi="Arial Narrow"/>
          <w:sz w:val="24"/>
        </w:rPr>
        <w:t xml:space="preserve">Eu, </w:t>
      </w:r>
      <w:r w:rsidR="00093ADC">
        <w:rPr>
          <w:rFonts w:ascii="Arial Narrow" w:hAnsi="Arial Narrow"/>
          <w:sz w:val="24"/>
        </w:rPr>
        <w:t>JOSÉ SILVA, CPF 000.000.000-00, da Empresa Arquitetura</w:t>
      </w:r>
      <w:r w:rsidR="00093ADC">
        <w:rPr>
          <w:rFonts w:ascii="Arial Narrow" w:hAnsi="Arial Narrow"/>
          <w:sz w:val="24"/>
        </w:rPr>
        <w:t>, s</w:t>
      </w:r>
      <w:r>
        <w:rPr>
          <w:rFonts w:ascii="Arial Narrow" w:hAnsi="Arial Narrow"/>
          <w:sz w:val="24"/>
        </w:rPr>
        <w:t>olicito a Vossa Senhoria</w:t>
      </w:r>
      <w:r w:rsidR="00093ADC">
        <w:rPr>
          <w:rFonts w:ascii="Arial Narrow" w:hAnsi="Arial Narrow"/>
          <w:sz w:val="24"/>
        </w:rPr>
        <w:t xml:space="preserve">, </w:t>
      </w:r>
      <w:r>
        <w:rPr>
          <w:rFonts w:ascii="Arial Narrow" w:hAnsi="Arial Narrow"/>
          <w:sz w:val="24"/>
        </w:rPr>
        <w:t xml:space="preserve">atuar como </w:t>
      </w:r>
      <w:r w:rsidR="00093ADC">
        <w:rPr>
          <w:rFonts w:ascii="Arial Narrow" w:hAnsi="Arial Narrow"/>
          <w:sz w:val="24"/>
        </w:rPr>
        <w:t>orientador/</w:t>
      </w:r>
      <w:r>
        <w:rPr>
          <w:rFonts w:ascii="Arial Narrow" w:hAnsi="Arial Narrow"/>
          <w:sz w:val="24"/>
        </w:rPr>
        <w:t>coorientador da mestranda</w:t>
      </w:r>
      <w:r w:rsidR="00093ADC">
        <w:rPr>
          <w:rFonts w:ascii="Arial Narrow" w:hAnsi="Arial Narrow"/>
          <w:sz w:val="24"/>
        </w:rPr>
        <w:t>/doutoranda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b/>
          <w:sz w:val="24"/>
        </w:rPr>
        <w:t>Maria Silva</w:t>
      </w:r>
      <w:r>
        <w:rPr>
          <w:rFonts w:ascii="Arial Narrow" w:hAnsi="Arial Narrow"/>
          <w:sz w:val="24"/>
        </w:rPr>
        <w:t xml:space="preserve">, matrícula 00000, do Programa de Pós-Graduação em Arquitetura e Urbanismo, que desenvolve o projeto intitulado </w:t>
      </w:r>
      <w:r>
        <w:rPr>
          <w:rFonts w:ascii="Arial Narrow" w:hAnsi="Arial Narrow"/>
          <w:i/>
          <w:sz w:val="24"/>
        </w:rPr>
        <w:t>“Arquitetura urbana”</w:t>
      </w:r>
      <w:r>
        <w:rPr>
          <w:rFonts w:ascii="Arial Narrow" w:hAnsi="Arial Narrow"/>
          <w:sz w:val="24"/>
        </w:rPr>
        <w:t xml:space="preserve">, sob minha orientação. </w:t>
      </w:r>
    </w:p>
    <w:p w14:paraId="6718FA1B" w14:textId="77777777"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14:paraId="443FBD58" w14:textId="363844A7" w:rsidR="000D13D1" w:rsidRDefault="009710AB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 xml:space="preserve">Tal pedido justifica-se pela </w:t>
      </w:r>
      <w:r w:rsidR="00093ADC">
        <w:rPr>
          <w:rFonts w:ascii="Arial Narrow" w:hAnsi="Arial Narrow"/>
          <w:sz w:val="24"/>
        </w:rPr>
        <w:t xml:space="preserve">minha área de </w:t>
      </w:r>
      <w:r>
        <w:rPr>
          <w:rFonts w:ascii="Arial Narrow" w:hAnsi="Arial Narrow"/>
          <w:sz w:val="24"/>
        </w:rPr>
        <w:t>formação</w:t>
      </w:r>
      <w:r w:rsidR="00093ADC">
        <w:rPr>
          <w:rFonts w:ascii="Arial Narrow" w:hAnsi="Arial Narrow"/>
          <w:sz w:val="24"/>
        </w:rPr>
        <w:t xml:space="preserve">/atuação ser correlata/correspondente/a mesma à </w:t>
      </w:r>
      <w:r>
        <w:rPr>
          <w:rFonts w:ascii="Arial Narrow" w:hAnsi="Arial Narrow"/>
          <w:sz w:val="24"/>
        </w:rPr>
        <w:t xml:space="preserve">pesquisa da estudante e </w:t>
      </w:r>
      <w:r w:rsidR="00093ADC">
        <w:rPr>
          <w:rFonts w:ascii="Arial Narrow" w:hAnsi="Arial Narrow"/>
          <w:sz w:val="24"/>
        </w:rPr>
        <w:t xml:space="preserve">pela minha </w:t>
      </w:r>
      <w:r>
        <w:rPr>
          <w:rFonts w:ascii="Arial Narrow" w:hAnsi="Arial Narrow"/>
          <w:sz w:val="24"/>
        </w:rPr>
        <w:t>efetiva participação no desenvolvimento e execução do projeto.</w:t>
      </w:r>
    </w:p>
    <w:p w14:paraId="5C4FA325" w14:textId="77777777"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14:paraId="7632BBE6" w14:textId="41DAF486" w:rsidR="000D13D1" w:rsidRDefault="009710AB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Em anexo, encaminho cópia do diploma de Doutorado e do currículo Lattes e autorização do chefe imediato</w:t>
      </w:r>
      <w:r w:rsidR="005824E4">
        <w:rPr>
          <w:rFonts w:ascii="Arial Narrow" w:hAnsi="Arial Narrow"/>
          <w:sz w:val="24"/>
        </w:rPr>
        <w:t xml:space="preserve"> (</w:t>
      </w:r>
      <w:r w:rsidR="005824E4" w:rsidRPr="005824E4">
        <w:rPr>
          <w:rFonts w:ascii="Arial Narrow" w:hAnsi="Arial Narrow"/>
          <w:sz w:val="24"/>
          <w:u w:val="single"/>
        </w:rPr>
        <w:t>somente quando pertencente a outro departamento, diferente do DAU</w:t>
      </w:r>
      <w:r w:rsidR="005824E4">
        <w:rPr>
          <w:rFonts w:ascii="Arial Narrow" w:hAnsi="Arial Narrow"/>
          <w:sz w:val="24"/>
        </w:rPr>
        <w:t>)</w:t>
      </w:r>
      <w:r>
        <w:rPr>
          <w:rFonts w:ascii="Arial Narrow" w:hAnsi="Arial Narrow"/>
          <w:sz w:val="24"/>
        </w:rPr>
        <w:t>, a fim de que seja aberto o processo de credenciamento.</w:t>
      </w:r>
    </w:p>
    <w:p w14:paraId="135F5141" w14:textId="77777777"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14:paraId="4E66BE93" w14:textId="77777777" w:rsidR="000D13D1" w:rsidRDefault="000D13D1">
      <w:pPr>
        <w:pStyle w:val="Cabealho"/>
        <w:tabs>
          <w:tab w:val="left" w:pos="1418"/>
        </w:tabs>
        <w:jc w:val="both"/>
        <w:rPr>
          <w:rFonts w:ascii="Arial Narrow" w:hAnsi="Arial Narrow"/>
          <w:sz w:val="24"/>
        </w:rPr>
      </w:pPr>
    </w:p>
    <w:p w14:paraId="56A9E332" w14:textId="77777777" w:rsidR="000D13D1" w:rsidRDefault="000D13D1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</w:p>
    <w:p w14:paraId="4E7DCE2E" w14:textId="77777777" w:rsidR="000D13D1" w:rsidRDefault="009710AB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Atenciosamente,</w:t>
      </w:r>
    </w:p>
    <w:p w14:paraId="4B5B8C75" w14:textId="77777777" w:rsidR="000D13D1" w:rsidRDefault="000D13D1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</w:p>
    <w:p w14:paraId="122844DD" w14:textId="77777777" w:rsidR="000D13D1" w:rsidRDefault="000D13D1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</w:p>
    <w:p w14:paraId="2DE69C64" w14:textId="77777777" w:rsidR="000D13D1" w:rsidRDefault="000D13D1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</w:p>
    <w:p w14:paraId="030A7476" w14:textId="6A2FF6FB" w:rsidR="000D13D1" w:rsidRDefault="004C4008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JOSÉ DA SILVA SANTOS</w:t>
      </w:r>
    </w:p>
    <w:p w14:paraId="432274F6" w14:textId="04F79AC6" w:rsidR="000D13D1" w:rsidRDefault="009710AB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Professor</w:t>
      </w:r>
      <w:r w:rsidR="004C4008">
        <w:rPr>
          <w:rFonts w:ascii="Arial Narrow" w:hAnsi="Arial Narrow"/>
          <w:sz w:val="24"/>
        </w:rPr>
        <w:t>(a)</w:t>
      </w:r>
      <w:r>
        <w:rPr>
          <w:rFonts w:ascii="Arial Narrow" w:hAnsi="Arial Narrow"/>
          <w:sz w:val="24"/>
        </w:rPr>
        <w:t xml:space="preserve"> do DAU-UFV</w:t>
      </w:r>
    </w:p>
    <w:p w14:paraId="1BEDCDA6" w14:textId="77777777" w:rsidR="000D13D1" w:rsidRDefault="000D13D1">
      <w:pPr>
        <w:pStyle w:val="Cabealho"/>
        <w:tabs>
          <w:tab w:val="left" w:pos="1418"/>
        </w:tabs>
        <w:jc w:val="center"/>
        <w:rPr>
          <w:rFonts w:ascii="Arial Narrow" w:hAnsi="Arial Narrow"/>
          <w:sz w:val="24"/>
        </w:rPr>
      </w:pPr>
    </w:p>
    <w:p w14:paraId="7FA06492" w14:textId="77777777" w:rsidR="000D13D1" w:rsidRDefault="009710AB">
      <w:pPr>
        <w:pStyle w:val="Cabealho"/>
        <w:tabs>
          <w:tab w:val="left" w:pos="1418"/>
        </w:tabs>
        <w:rPr>
          <w:rFonts w:ascii="Arial Narrow" w:hAnsi="Arial Narrow"/>
          <w:color w:val="FFFFFF"/>
          <w:sz w:val="24"/>
        </w:rPr>
      </w:pPr>
      <w:r>
        <w:rPr>
          <w:rFonts w:ascii="Arial Narrow" w:hAnsi="Arial Narrow"/>
          <w:color w:val="FFFFFF"/>
          <w:sz w:val="24"/>
        </w:rPr>
        <w:t>De acordo: Prof. José Maria Alves da Silva (orientador)</w:t>
      </w:r>
    </w:p>
    <w:p w14:paraId="473F335E" w14:textId="77777777"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14:paraId="5EA28094" w14:textId="77777777"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14:paraId="1B2B8908" w14:textId="77777777"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14:paraId="7034B485" w14:textId="77777777"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14:paraId="30FE507F" w14:textId="77777777" w:rsidR="000D13D1" w:rsidRDefault="000D13D1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</w:p>
    <w:p w14:paraId="2762ED7B" w14:textId="4F5F045E" w:rsidR="000D13D1" w:rsidRDefault="009710AB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À</w:t>
      </w:r>
      <w:r w:rsidR="004C4008">
        <w:rPr>
          <w:rFonts w:ascii="Arial Narrow" w:hAnsi="Arial Narrow"/>
          <w:sz w:val="24"/>
        </w:rPr>
        <w:t>(AO)</w:t>
      </w:r>
      <w:r>
        <w:rPr>
          <w:rFonts w:ascii="Arial Narrow" w:hAnsi="Arial Narrow"/>
          <w:sz w:val="24"/>
        </w:rPr>
        <w:t xml:space="preserve"> Professor</w:t>
      </w:r>
      <w:r w:rsidR="004C4008">
        <w:rPr>
          <w:rFonts w:ascii="Arial Narrow" w:hAnsi="Arial Narrow"/>
          <w:sz w:val="24"/>
        </w:rPr>
        <w:t>(</w:t>
      </w:r>
      <w:r>
        <w:rPr>
          <w:rFonts w:ascii="Arial Narrow" w:hAnsi="Arial Narrow"/>
          <w:sz w:val="24"/>
        </w:rPr>
        <w:t>a</w:t>
      </w:r>
      <w:r w:rsidR="004C4008">
        <w:rPr>
          <w:rFonts w:ascii="Arial Narrow" w:hAnsi="Arial Narrow"/>
          <w:sz w:val="24"/>
        </w:rPr>
        <w:t>)</w:t>
      </w:r>
    </w:p>
    <w:p w14:paraId="193D5D41" w14:textId="3F5BDC8D" w:rsidR="000D13D1" w:rsidRDefault="004C4008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MARIA JOSÉ DA SILVA</w:t>
      </w:r>
    </w:p>
    <w:p w14:paraId="622F4AB9" w14:textId="650F8915" w:rsidR="000D13D1" w:rsidRDefault="009710AB">
      <w:pPr>
        <w:pStyle w:val="Cabealho"/>
        <w:tabs>
          <w:tab w:val="left" w:pos="1418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Coordenador</w:t>
      </w:r>
      <w:r w:rsidR="004C4008">
        <w:rPr>
          <w:rFonts w:ascii="Arial Narrow" w:hAnsi="Arial Narrow"/>
          <w:sz w:val="24"/>
        </w:rPr>
        <w:t>(</w:t>
      </w:r>
      <w:r>
        <w:rPr>
          <w:rFonts w:ascii="Arial Narrow" w:hAnsi="Arial Narrow"/>
          <w:sz w:val="24"/>
        </w:rPr>
        <w:t>a</w:t>
      </w:r>
      <w:r w:rsidR="004C4008">
        <w:rPr>
          <w:rFonts w:ascii="Arial Narrow" w:hAnsi="Arial Narrow"/>
          <w:sz w:val="24"/>
        </w:rPr>
        <w:t>)</w:t>
      </w:r>
      <w:r>
        <w:rPr>
          <w:rFonts w:ascii="Arial Narrow" w:hAnsi="Arial Narrow"/>
          <w:sz w:val="24"/>
        </w:rPr>
        <w:t xml:space="preserve"> do Programa de Pós-Graduação em Arquitetura e Urbanismo</w:t>
      </w:r>
    </w:p>
    <w:p w14:paraId="4B527951" w14:textId="77777777" w:rsidR="000D13D1" w:rsidRDefault="009710AB">
      <w:pPr>
        <w:suppressAutoHyphens w:val="0"/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UFV</w:t>
      </w:r>
    </w:p>
    <w:p w14:paraId="3604F7A9" w14:textId="77777777" w:rsidR="000D13D1" w:rsidRDefault="006473E0" w:rsidP="006473E0">
      <w:pPr>
        <w:tabs>
          <w:tab w:val="left" w:pos="6645"/>
        </w:tabs>
        <w:suppressAutoHyphens w:val="0"/>
        <w:spacing w:after="0" w:line="240" w:lineRule="auto"/>
      </w:pPr>
      <w:r>
        <w:tab/>
      </w:r>
    </w:p>
    <w:sectPr w:rsidR="000D13D1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A88D" w14:textId="77777777" w:rsidR="008B1962" w:rsidRDefault="008B1962">
      <w:pPr>
        <w:spacing w:after="0" w:line="240" w:lineRule="auto"/>
      </w:pPr>
      <w:r>
        <w:separator/>
      </w:r>
    </w:p>
  </w:endnote>
  <w:endnote w:type="continuationSeparator" w:id="0">
    <w:p w14:paraId="0C4671C7" w14:textId="77777777" w:rsidR="008B1962" w:rsidRDefault="008B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1"/>
    <w:family w:val="roman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C7B3" w14:textId="77777777" w:rsidR="000D13D1" w:rsidRDefault="009710AB">
    <w:pPr>
      <w:pStyle w:val="Cabealho"/>
      <w:pBdr>
        <w:top w:val="single" w:sz="24" w:space="1" w:color="832929"/>
      </w:pBdr>
      <w:jc w:val="center"/>
    </w:pPr>
    <w:hyperlink r:id="rId1">
      <w:r>
        <w:rPr>
          <w:rStyle w:val="LinkdaInternet"/>
          <w:rFonts w:ascii="Arial Narrow" w:hAnsi="Arial Narrow"/>
          <w:i/>
          <w:sz w:val="20"/>
        </w:rPr>
        <w:t>www.ppgau.ufv.br</w:t>
      </w:r>
    </w:hyperlink>
    <w:r>
      <w:rPr>
        <w:rFonts w:ascii="Arial Narrow" w:hAnsi="Arial Narrow"/>
        <w:i/>
        <w:sz w:val="20"/>
      </w:rPr>
      <w:t xml:space="preserve"> </w:t>
    </w:r>
  </w:p>
  <w:p w14:paraId="421FE97B" w14:textId="77777777" w:rsidR="000D13D1" w:rsidRDefault="009710AB">
    <w:pPr>
      <w:pStyle w:val="Rodap"/>
      <w:jc w:val="center"/>
    </w:pPr>
    <w:r>
      <w:rPr>
        <w:rFonts w:ascii="Arial Narrow" w:hAnsi="Arial Narrow"/>
        <w:i/>
        <w:sz w:val="16"/>
      </w:rPr>
      <w:t>Departamento de Arquitetura e Urbanismo – UFV – 36570-900 – Viçosa, MG – Telefone: (31) 3</w:t>
    </w:r>
    <w:r w:rsidR="00CC76E5">
      <w:rPr>
        <w:rFonts w:ascii="Arial Narrow" w:hAnsi="Arial Narrow"/>
        <w:i/>
        <w:sz w:val="16"/>
      </w:rPr>
      <w:t>612</w:t>
    </w:r>
    <w:r>
      <w:rPr>
        <w:rFonts w:ascii="Arial Narrow" w:hAnsi="Arial Narrow"/>
        <w:i/>
        <w:sz w:val="16"/>
      </w:rPr>
      <w:t>-</w:t>
    </w:r>
    <w:r w:rsidR="00CC76E5">
      <w:rPr>
        <w:rFonts w:ascii="Arial Narrow" w:hAnsi="Arial Narrow"/>
        <w:i/>
        <w:sz w:val="16"/>
      </w:rPr>
      <w:t>6050</w:t>
    </w:r>
    <w:r>
      <w:rPr>
        <w:rFonts w:ascii="Arial Narrow" w:hAnsi="Arial Narrow"/>
        <w:i/>
        <w:sz w:val="16"/>
      </w:rPr>
      <w:t xml:space="preserve"> – e-mail: </w:t>
    </w:r>
    <w:hyperlink r:id="rId2" w:history="1">
      <w:r w:rsidR="00CC76E5" w:rsidRPr="00D027EC">
        <w:rPr>
          <w:rStyle w:val="Hyperlink"/>
          <w:rFonts w:ascii="Arial Narrow" w:hAnsi="Arial Narrow"/>
          <w:sz w:val="16"/>
        </w:rPr>
        <w:t>ppg.au@ufv.br</w:t>
      </w:r>
    </w:hyperlink>
  </w:p>
  <w:p w14:paraId="5D4CEA26" w14:textId="7997C298" w:rsidR="000D13D1" w:rsidRDefault="009710AB">
    <w:pPr>
      <w:pStyle w:val="Rodap"/>
      <w:jc w:val="center"/>
    </w:pPr>
    <w:r>
      <w:rPr>
        <w:rFonts w:ascii="Arial Narrow" w:hAnsi="Arial Narrow"/>
        <w:sz w:val="12"/>
      </w:rPr>
      <w:fldChar w:fldCharType="begin"/>
    </w:r>
    <w:r>
      <w:instrText>TIME \@"dd\/MM\/yyyy\ HH:mm"</w:instrText>
    </w:r>
    <w:r>
      <w:fldChar w:fldCharType="separate"/>
    </w:r>
    <w:r w:rsidR="00093ADC">
      <w:rPr>
        <w:noProof/>
      </w:rPr>
      <w:t>17/03/2026 15:31</w:t>
    </w:r>
    <w:r>
      <w:fldChar w:fldCharType="end"/>
    </w:r>
  </w:p>
  <w:p w14:paraId="6ABFA52B" w14:textId="77777777" w:rsidR="000D13D1" w:rsidRDefault="000D13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CE1B" w14:textId="77777777" w:rsidR="008B1962" w:rsidRDefault="008B1962">
      <w:r>
        <w:separator/>
      </w:r>
    </w:p>
  </w:footnote>
  <w:footnote w:type="continuationSeparator" w:id="0">
    <w:p w14:paraId="1749566E" w14:textId="77777777" w:rsidR="008B1962" w:rsidRDefault="008B1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68" w:type="dxa"/>
      <w:jc w:val="center"/>
      <w:tblBorders>
        <w:bottom w:val="single" w:sz="24" w:space="0" w:color="832929"/>
        <w:insideH w:val="single" w:sz="24" w:space="0" w:color="832929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5559"/>
      <w:gridCol w:w="1781"/>
    </w:tblGrid>
    <w:tr w:rsidR="000D13D1" w14:paraId="5290D07B" w14:textId="77777777">
      <w:trPr>
        <w:jc w:val="center"/>
      </w:trPr>
      <w:tc>
        <w:tcPr>
          <w:tcW w:w="1658" w:type="dxa"/>
          <w:tcBorders>
            <w:bottom w:val="single" w:sz="24" w:space="0" w:color="832929"/>
          </w:tcBorders>
          <w:vAlign w:val="center"/>
        </w:tcPr>
        <w:p w14:paraId="58547EA2" w14:textId="77777777" w:rsidR="000D13D1" w:rsidRDefault="00CC76E5" w:rsidP="00CC76E5">
          <w:pPr>
            <w:pStyle w:val="Cabealho"/>
            <w:spacing w:before="36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92D477F" wp14:editId="791C7F44">
                <wp:extent cx="1224280" cy="3619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pgau para fundo de cor clara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531"/>
                        <a:stretch/>
                      </pic:blipFill>
                      <pic:spPr bwMode="auto">
                        <a:xfrm>
                          <a:off x="0" y="0"/>
                          <a:ext cx="1230230" cy="3637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54B5361" wp14:editId="45CA9DDC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9525" t="9525" r="12700" b="12700"/>
                    <wp:wrapNone/>
                    <wp:docPr id="4" name="shapetype_136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custGeom>
                              <a:avLst/>
                              <a:gdLst>
                                <a:gd name="G0" fmla="+- 10800 0 0"/>
                                <a:gd name="G1" fmla="+- G0 0 10800"/>
                                <a:gd name="G2" fmla="+- G0 0 0"/>
                                <a:gd name="G3" fmla="+- 21600 0 G0"/>
                                <a:gd name="G4" fmla="*/ G2 2 1"/>
                                <a:gd name="G5" fmla="*/ G3 2 1"/>
                                <a:gd name="G6" fmla="?: G1 G5 G4"/>
                                <a:gd name="G7" fmla="+- 0 G6 0"/>
                                <a:gd name="G8" fmla="+- 21600 0 G6"/>
                                <a:gd name="G9" fmla="?: G1 0 G8"/>
                                <a:gd name="G10" fmla="?: G1 G7 21600"/>
                                <a:gd name="G11" fmla="?: G1 G8 0"/>
                                <a:gd name="G12" fmla="?: G1 21600 G7"/>
                                <a:gd name="T0" fmla="*/ 0 w 21600"/>
                                <a:gd name="T1" fmla="*/ 0 h 21600"/>
                                <a:gd name="T2" fmla="*/ 21600 w 21600"/>
                                <a:gd name="T3" fmla="*/ 0 h 21600"/>
                                <a:gd name="T4" fmla="*/ 0 w 21600"/>
                                <a:gd name="T5" fmla="*/ 21600 h 21600"/>
                                <a:gd name="T6" fmla="*/ 21600 w 21600"/>
                                <a:gd name="T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</a:path>
                                <a:path w="21600" h="21600">
                                  <a:moveTo>
                                    <a:pt x="0" y="2160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6C4950" id="shapetype_13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" path="m,l21600,em,21600r21600,e">
                    <v:stroke joinstyle="miter"/>
                    <v:path o:connecttype="custom" o:connectlocs="0,0;635000,0;0,635000;635000,635000" o:connectangles="0,0,0,0"/>
                    <o:lock v:ext="edit" selection="t"/>
                  </v:shape>
                </w:pict>
              </mc:Fallback>
            </mc:AlternateContent>
          </w:r>
        </w:p>
      </w:tc>
      <w:tc>
        <w:tcPr>
          <w:tcW w:w="5812" w:type="dxa"/>
          <w:tcBorders>
            <w:bottom w:val="single" w:sz="24" w:space="0" w:color="832929"/>
          </w:tcBorders>
          <w:vAlign w:val="center"/>
        </w:tcPr>
        <w:p w14:paraId="3C8AEFAF" w14:textId="77777777" w:rsidR="000D13D1" w:rsidRDefault="009710AB">
          <w:pPr>
            <w:spacing w:after="0"/>
            <w:contextualSpacing/>
            <w:jc w:val="center"/>
            <w:rPr>
              <w:rFonts w:ascii="Arial Narrow" w:hAnsi="Arial Narrow"/>
              <w:b/>
              <w:color w:val="832929"/>
              <w:sz w:val="40"/>
              <w:szCs w:val="40"/>
            </w:rPr>
          </w:pPr>
          <w:r>
            <w:rPr>
              <w:rFonts w:ascii="Arial Narrow" w:hAnsi="Arial Narrow"/>
              <w:b/>
              <w:color w:val="832929"/>
              <w:sz w:val="40"/>
              <w:szCs w:val="40"/>
            </w:rPr>
            <w:t>Programa de Pós-Graduação</w:t>
          </w:r>
        </w:p>
        <w:p w14:paraId="3919D674" w14:textId="77777777" w:rsidR="000D13D1" w:rsidRDefault="009710AB">
          <w:pPr>
            <w:spacing w:after="0"/>
            <w:contextualSpacing/>
            <w:jc w:val="center"/>
            <w:rPr>
              <w:rFonts w:ascii="Arial Narrow" w:hAnsi="Arial Narrow"/>
              <w:b/>
              <w:color w:val="832929"/>
              <w:sz w:val="40"/>
              <w:szCs w:val="40"/>
            </w:rPr>
          </w:pPr>
          <w:r>
            <w:rPr>
              <w:rFonts w:ascii="Arial Narrow" w:hAnsi="Arial Narrow"/>
              <w:b/>
              <w:color w:val="832929"/>
              <w:sz w:val="40"/>
              <w:szCs w:val="40"/>
            </w:rPr>
            <w:t>em Arquitetura e Urbanismo</w:t>
          </w:r>
        </w:p>
        <w:p w14:paraId="2F44FDBA" w14:textId="77777777" w:rsidR="000D13D1" w:rsidRDefault="009710AB">
          <w:pPr>
            <w:spacing w:after="0"/>
            <w:contextualSpacing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DEPARTAMENTO DE ARQUITETURA E URBANISMO – UNIVERSIDADE FEDERAL DE VIÇOSA</w:t>
          </w:r>
        </w:p>
      </w:tc>
      <w:tc>
        <w:tcPr>
          <w:tcW w:w="1798" w:type="dxa"/>
          <w:tcBorders>
            <w:bottom w:val="single" w:sz="24" w:space="0" w:color="832929"/>
          </w:tcBorders>
          <w:vAlign w:val="center"/>
        </w:tcPr>
        <w:p w14:paraId="04C69D65" w14:textId="77777777" w:rsidR="000D13D1" w:rsidRDefault="009710AB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916D0CD" wp14:editId="4B54EDB6">
                <wp:extent cx="964565" cy="723265"/>
                <wp:effectExtent l="0" t="0" r="0" b="0"/>
                <wp:docPr id="3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56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9ADFA5" w14:textId="77777777" w:rsidR="000D13D1" w:rsidRDefault="00000000">
    <w:pPr>
      <w:pStyle w:val="Cabealho"/>
    </w:pPr>
    <w:r>
      <w:pict w14:anchorId="14304386">
        <v:shape id="PowerPlusWaterMarkObject9415455" o:spid="_x0000_s1027" style="position:absolute;margin-left:0;margin-top:0;width:634.05pt;height:52.75pt;rotation:315;z-index:251658240;visibility:visible;mso-position-horizontal:center;mso-position-horizontal-relative:text;mso-position-vertical:center;mso-position-vertical-relative:margin" coordsize="21600,21600" o:spt="100" adj="10800,,0" path="m@9,l@10,em@11,21600l@12,21600e" fillcolor="silver" stroked="f" strokecolor="#3465a4">
          <v:fill opacity=".5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Calibri&quot;" fitshape="t" string="Arquitetura e Urbanismo - DAU/UFV"/>
          <v:handles>
            <v:h position="@0,center"/>
          </v:handles>
          <w10:wrap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66EC1"/>
    <w:multiLevelType w:val="multilevel"/>
    <w:tmpl w:val="5B9A8CA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305145"/>
    <w:multiLevelType w:val="multilevel"/>
    <w:tmpl w:val="00CA7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4996BAE"/>
    <w:multiLevelType w:val="multilevel"/>
    <w:tmpl w:val="9F9E0E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F31670"/>
    <w:multiLevelType w:val="multilevel"/>
    <w:tmpl w:val="19C27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0A7956"/>
    <w:multiLevelType w:val="multilevel"/>
    <w:tmpl w:val="59A8F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512F4"/>
    <w:multiLevelType w:val="multilevel"/>
    <w:tmpl w:val="98E298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27864909">
    <w:abstractNumId w:val="2"/>
  </w:num>
  <w:num w:numId="2" w16cid:durableId="111439382">
    <w:abstractNumId w:val="1"/>
  </w:num>
  <w:num w:numId="3" w16cid:durableId="438910882">
    <w:abstractNumId w:val="4"/>
  </w:num>
  <w:num w:numId="4" w16cid:durableId="1552688131">
    <w:abstractNumId w:val="3"/>
  </w:num>
  <w:num w:numId="5" w16cid:durableId="1839034564">
    <w:abstractNumId w:val="0"/>
  </w:num>
  <w:num w:numId="6" w16cid:durableId="1356924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D1"/>
    <w:rsid w:val="00093ADC"/>
    <w:rsid w:val="000D13D1"/>
    <w:rsid w:val="001F004A"/>
    <w:rsid w:val="00481129"/>
    <w:rsid w:val="004C4008"/>
    <w:rsid w:val="005824E4"/>
    <w:rsid w:val="006473E0"/>
    <w:rsid w:val="008B1962"/>
    <w:rsid w:val="0090697D"/>
    <w:rsid w:val="009710AB"/>
    <w:rsid w:val="00AC4481"/>
    <w:rsid w:val="00CC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400BF"/>
  <w15:docId w15:val="{F8142189-FF5E-4523-866C-233025E2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EC26FB"/>
    <w:pPr>
      <w:keepNext/>
      <w:widowControl w:val="0"/>
      <w:suppressAutoHyphens w:val="0"/>
      <w:spacing w:after="0" w:line="240" w:lineRule="auto"/>
      <w:jc w:val="right"/>
      <w:outlineLvl w:val="0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A6274"/>
  </w:style>
  <w:style w:type="character" w:customStyle="1" w:styleId="RodapChar">
    <w:name w:val="Rodapé Char"/>
    <w:basedOn w:val="Fontepargpadro"/>
    <w:link w:val="Rodap"/>
    <w:uiPriority w:val="99"/>
    <w:qFormat/>
    <w:rsid w:val="008A627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A6274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qFormat/>
    <w:rsid w:val="008A6274"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nkdaInternet">
    <w:name w:val="Link da Internet"/>
    <w:basedOn w:val="Fontepargpadro"/>
    <w:rsid w:val="009459E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459ED"/>
    <w:rPr>
      <w:color w:val="605E5C"/>
      <w:shd w:val="clear" w:color="auto" w:fill="E1DFDD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C90BFA"/>
    <w:rPr>
      <w:color w:val="00000A"/>
      <w:sz w:val="22"/>
    </w:rPr>
  </w:style>
  <w:style w:type="character" w:customStyle="1" w:styleId="ARQ1Char">
    <w:name w:val="ARQ1 Char"/>
    <w:basedOn w:val="Fontepargpadro"/>
    <w:link w:val="ARQ1"/>
    <w:qFormat/>
    <w:rsid w:val="00111B82"/>
    <w:rPr>
      <w:rFonts w:ascii="Arial Narrow" w:hAnsi="Arial Narrow"/>
      <w:color w:val="FFFFFF" w:themeColor="background1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A62533"/>
    <w:rPr>
      <w:color w:val="00000A"/>
      <w:sz w:val="22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62533"/>
    <w:rPr>
      <w:rFonts w:ascii="Times New Roman" w:eastAsia="Times New Roman" w:hAnsi="Times New Roman" w:cs="Times New Roman"/>
      <w:szCs w:val="20"/>
      <w:lang w:eastAsia="pt-BR"/>
    </w:rPr>
  </w:style>
  <w:style w:type="character" w:styleId="Refdenotaderodap">
    <w:name w:val="footnote reference"/>
    <w:basedOn w:val="Fontepargpadro"/>
    <w:qFormat/>
    <w:rsid w:val="00A62533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EC26FB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Arial Narrow" w:hAnsi="Arial Narrow"/>
      <w:sz w:val="24"/>
    </w:rPr>
  </w:style>
  <w:style w:type="character" w:customStyle="1" w:styleId="ListLabel14">
    <w:name w:val="ListLabel 14"/>
    <w:qFormat/>
    <w:rPr>
      <w:rFonts w:ascii="Arial Narrow" w:hAnsi="Arial Narrow"/>
      <w:sz w:val="1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pPr>
      <w:widowControl w:val="0"/>
    </w:pPr>
    <w:rPr>
      <w:rFonts w:cs="Lohit Hindi"/>
      <w:sz w:val="22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Hindi"/>
    </w:rPr>
  </w:style>
  <w:style w:type="paragraph" w:customStyle="1" w:styleId="Corpodotexto">
    <w:name w:val="Corpo do texto"/>
    <w:basedOn w:val="Normal"/>
    <w:qFormat/>
    <w:pPr>
      <w:spacing w:after="140" w:line="288" w:lineRule="auto"/>
    </w:pPr>
  </w:style>
  <w:style w:type="paragraph" w:styleId="Cabealho">
    <w:name w:val="header"/>
    <w:basedOn w:val="Normal"/>
    <w:link w:val="CabealhoChar"/>
    <w:unhideWhenUsed/>
    <w:rsid w:val="008A627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A6274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A62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0CE7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C90BFA"/>
    <w:pPr>
      <w:spacing w:after="120" w:line="480" w:lineRule="auto"/>
      <w:ind w:left="283"/>
    </w:pPr>
  </w:style>
  <w:style w:type="paragraph" w:customStyle="1" w:styleId="ARQ1">
    <w:name w:val="ARQ1"/>
    <w:basedOn w:val="Normal"/>
    <w:link w:val="ARQ1Char"/>
    <w:qFormat/>
    <w:rsid w:val="00111B82"/>
    <w:pPr>
      <w:suppressAutoHyphens w:val="0"/>
      <w:spacing w:after="0" w:line="240" w:lineRule="auto"/>
    </w:pPr>
    <w:rPr>
      <w:rFonts w:ascii="Arial Narrow" w:hAnsi="Arial Narrow"/>
      <w:color w:val="FFFFFF" w:themeColor="background1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62533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</w:style>
  <w:style w:type="table" w:styleId="Tabelacomgrade">
    <w:name w:val="Table Grid"/>
    <w:basedOn w:val="Tabelanormal"/>
    <w:uiPriority w:val="59"/>
    <w:rsid w:val="008A6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CC7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.au@ufv.br" TargetMode="External"/><Relationship Id="rId1" Type="http://schemas.openxmlformats.org/officeDocument/2006/relationships/hyperlink" Target="http://www.ppgau.uf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940F4-4613-40C5-926E-BD6EE616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PGDAU</dc:creator>
  <dc:description/>
  <cp:lastModifiedBy>Lucas Andrade Ferreira LAF</cp:lastModifiedBy>
  <cp:revision>4</cp:revision>
  <cp:lastPrinted>2019-06-19T15:13:00Z</cp:lastPrinted>
  <dcterms:created xsi:type="dcterms:W3CDTF">2026-03-17T18:27:00Z</dcterms:created>
  <dcterms:modified xsi:type="dcterms:W3CDTF">2026-03-17T18:39:00Z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